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31B" w:rsidRDefault="00A3731B" w:rsidP="00A3731B">
      <w:pPr>
        <w:spacing w:after="200" w:line="276" w:lineRule="auto"/>
        <w:rPr>
          <w:sz w:val="28"/>
          <w:szCs w:val="28"/>
        </w:rPr>
      </w:pPr>
    </w:p>
    <w:p w:rsidR="00A3731B" w:rsidRDefault="00A3731B" w:rsidP="00A3731B">
      <w:pPr>
        <w:spacing w:after="200" w:line="276" w:lineRule="auto"/>
        <w:jc w:val="center"/>
        <w:rPr>
          <w:sz w:val="56"/>
          <w:szCs w:val="56"/>
        </w:rPr>
      </w:pPr>
    </w:p>
    <w:p w:rsidR="00A3731B" w:rsidRDefault="00A3731B" w:rsidP="00A3731B">
      <w:pPr>
        <w:spacing w:after="200" w:line="276" w:lineRule="auto"/>
        <w:jc w:val="center"/>
        <w:rPr>
          <w:sz w:val="56"/>
          <w:szCs w:val="56"/>
        </w:rPr>
      </w:pPr>
    </w:p>
    <w:p w:rsidR="00A3731B" w:rsidRDefault="00A3731B" w:rsidP="00A3731B">
      <w:pPr>
        <w:spacing w:after="200" w:line="276" w:lineRule="auto"/>
        <w:jc w:val="center"/>
        <w:rPr>
          <w:sz w:val="56"/>
          <w:szCs w:val="56"/>
        </w:rPr>
      </w:pPr>
    </w:p>
    <w:p w:rsidR="00A3731B" w:rsidRPr="004F53D1" w:rsidRDefault="00A3731B" w:rsidP="00A3731B">
      <w:pPr>
        <w:spacing w:after="200" w:line="276" w:lineRule="auto"/>
        <w:jc w:val="center"/>
        <w:rPr>
          <w:sz w:val="56"/>
          <w:szCs w:val="56"/>
        </w:rPr>
      </w:pPr>
      <w:r>
        <w:rPr>
          <w:sz w:val="56"/>
          <w:szCs w:val="56"/>
        </w:rPr>
        <w:t>П</w:t>
      </w:r>
      <w:r w:rsidRPr="004F53D1">
        <w:rPr>
          <w:sz w:val="56"/>
          <w:szCs w:val="56"/>
        </w:rPr>
        <w:t xml:space="preserve">рограмма </w:t>
      </w:r>
      <w:r w:rsidR="00A06F4D">
        <w:rPr>
          <w:sz w:val="56"/>
          <w:szCs w:val="56"/>
        </w:rPr>
        <w:t xml:space="preserve">курса </w:t>
      </w:r>
      <w:r w:rsidRPr="004F53D1">
        <w:rPr>
          <w:sz w:val="56"/>
          <w:szCs w:val="56"/>
        </w:rPr>
        <w:t>внеурочной деятельности</w:t>
      </w:r>
    </w:p>
    <w:p w:rsidR="00A3731B" w:rsidRDefault="00A3731B" w:rsidP="00A3731B">
      <w:pPr>
        <w:spacing w:after="200" w:line="276" w:lineRule="auto"/>
        <w:jc w:val="center"/>
        <w:rPr>
          <w:sz w:val="44"/>
          <w:szCs w:val="44"/>
        </w:rPr>
      </w:pPr>
      <w:r w:rsidRPr="004F53D1">
        <w:rPr>
          <w:sz w:val="44"/>
          <w:szCs w:val="44"/>
        </w:rPr>
        <w:t>«Развитие функциональной грамотности обучающихся»</w:t>
      </w:r>
    </w:p>
    <w:p w:rsidR="00613151" w:rsidRDefault="00613151" w:rsidP="00A3731B">
      <w:pPr>
        <w:spacing w:after="200" w:line="276" w:lineRule="auto"/>
        <w:jc w:val="center"/>
        <w:rPr>
          <w:sz w:val="44"/>
          <w:szCs w:val="44"/>
        </w:rPr>
      </w:pPr>
    </w:p>
    <w:p w:rsidR="00613151" w:rsidRPr="00613151" w:rsidRDefault="00613151" w:rsidP="00613151">
      <w:pPr>
        <w:pStyle w:val="210"/>
        <w:ind w:left="1774"/>
        <w:rPr>
          <w:b w:val="0"/>
          <w:i w:val="0"/>
          <w:sz w:val="40"/>
          <w:szCs w:val="40"/>
        </w:rPr>
      </w:pPr>
      <w:r w:rsidRPr="00613151">
        <w:rPr>
          <w:sz w:val="40"/>
          <w:szCs w:val="40"/>
          <w:u w:val="thick"/>
        </w:rPr>
        <w:t>Модуль</w:t>
      </w:r>
      <w:r w:rsidRPr="00613151">
        <w:rPr>
          <w:spacing w:val="-8"/>
          <w:sz w:val="40"/>
          <w:szCs w:val="40"/>
          <w:u w:val="thick"/>
        </w:rPr>
        <w:t xml:space="preserve"> </w:t>
      </w:r>
      <w:r w:rsidRPr="00613151">
        <w:rPr>
          <w:sz w:val="40"/>
          <w:szCs w:val="40"/>
          <w:u w:val="thick"/>
        </w:rPr>
        <w:t>«</w:t>
      </w:r>
      <w:r w:rsidR="00C03798">
        <w:rPr>
          <w:sz w:val="40"/>
          <w:szCs w:val="40"/>
          <w:u w:val="thick"/>
          <w:lang w:val="tt-RU"/>
        </w:rPr>
        <w:t>М</w:t>
      </w:r>
      <w:r w:rsidRPr="00613151">
        <w:rPr>
          <w:sz w:val="40"/>
          <w:szCs w:val="40"/>
          <w:u w:val="thick"/>
        </w:rPr>
        <w:t>атематическ</w:t>
      </w:r>
      <w:r w:rsidR="00C03798">
        <w:rPr>
          <w:sz w:val="40"/>
          <w:szCs w:val="40"/>
          <w:u w:val="thick"/>
          <w:lang w:val="tt-RU"/>
        </w:rPr>
        <w:t>ая</w:t>
      </w:r>
      <w:r w:rsidRPr="00613151">
        <w:rPr>
          <w:spacing w:val="-4"/>
          <w:sz w:val="40"/>
          <w:szCs w:val="40"/>
          <w:u w:val="thick"/>
        </w:rPr>
        <w:t xml:space="preserve"> </w:t>
      </w:r>
      <w:r w:rsidRPr="00613151">
        <w:rPr>
          <w:sz w:val="40"/>
          <w:szCs w:val="40"/>
          <w:u w:val="thick"/>
        </w:rPr>
        <w:t>грамотност</w:t>
      </w:r>
      <w:r w:rsidR="00C03798">
        <w:rPr>
          <w:sz w:val="40"/>
          <w:szCs w:val="40"/>
          <w:u w:val="thick"/>
        </w:rPr>
        <w:t>ь</w:t>
      </w:r>
      <w:r w:rsidRPr="00613151">
        <w:rPr>
          <w:sz w:val="40"/>
          <w:szCs w:val="40"/>
          <w:u w:val="thick"/>
        </w:rPr>
        <w:t>»</w:t>
      </w:r>
    </w:p>
    <w:p w:rsidR="00A3731B" w:rsidRPr="00613151" w:rsidRDefault="00A3731B" w:rsidP="00A3731B">
      <w:pPr>
        <w:spacing w:after="200" w:line="276" w:lineRule="auto"/>
        <w:jc w:val="center"/>
        <w:rPr>
          <w:rFonts w:eastAsiaTheme="minorHAnsi" w:cstheme="minorBidi"/>
          <w:sz w:val="40"/>
          <w:szCs w:val="40"/>
          <w:lang w:eastAsia="en-US"/>
        </w:rPr>
      </w:pPr>
      <w:r w:rsidRPr="00613151">
        <w:rPr>
          <w:sz w:val="40"/>
          <w:szCs w:val="40"/>
        </w:rPr>
        <w:t>для 5-9 классов</w:t>
      </w:r>
    </w:p>
    <w:p w:rsidR="00657101" w:rsidRDefault="00657101" w:rsidP="002D55AC">
      <w:pPr>
        <w:spacing w:line="360" w:lineRule="auto"/>
        <w:ind w:right="400"/>
        <w:jc w:val="both"/>
        <w:rPr>
          <w:sz w:val="28"/>
          <w:szCs w:val="28"/>
        </w:rPr>
      </w:pPr>
    </w:p>
    <w:p w:rsidR="00271FCC" w:rsidRDefault="00271FCC" w:rsidP="00271FCC">
      <w:pPr>
        <w:pStyle w:val="11"/>
        <w:spacing w:before="69"/>
        <w:ind w:left="480" w:right="649"/>
        <w:jc w:val="center"/>
      </w:pPr>
      <w:r>
        <w:rPr>
          <w:b w:val="0"/>
        </w:rPr>
        <w:br w:type="page"/>
      </w: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A3F73" w:rsidRDefault="006A3F73" w:rsidP="00271FCC">
      <w:pPr>
        <w:pStyle w:val="ac"/>
        <w:ind w:left="342" w:right="509" w:firstLine="707"/>
        <w:jc w:val="both"/>
      </w:pPr>
    </w:p>
    <w:p w:rsidR="00271FCC" w:rsidRDefault="006A3F73" w:rsidP="00271FCC">
      <w:pPr>
        <w:pStyle w:val="ac"/>
        <w:ind w:left="342" w:right="509" w:firstLine="707"/>
        <w:jc w:val="both"/>
      </w:pPr>
      <w:r w:rsidRPr="006A3F73">
        <w:rPr>
          <w:b/>
        </w:rPr>
        <w:t>Ц</w:t>
      </w:r>
      <w:r w:rsidR="00271FCC" w:rsidRPr="006A3F73">
        <w:rPr>
          <w:b/>
        </w:rPr>
        <w:t>ель</w:t>
      </w:r>
      <w:r>
        <w:t xml:space="preserve"> реализации </w:t>
      </w:r>
      <w:r w:rsidR="00271FCC">
        <w:t>программы</w:t>
      </w:r>
      <w:r w:rsidR="00271FCC">
        <w:rPr>
          <w:spacing w:val="1"/>
        </w:rPr>
        <w:t xml:space="preserve"> </w:t>
      </w:r>
      <w:r w:rsidR="00271FCC">
        <w:t>является</w:t>
      </w:r>
      <w:r w:rsidR="00271FCC">
        <w:rPr>
          <w:spacing w:val="1"/>
        </w:rPr>
        <w:t xml:space="preserve"> </w:t>
      </w:r>
      <w:r w:rsidR="00271FCC">
        <w:t>развитие</w:t>
      </w:r>
      <w:r w:rsidR="00271FCC">
        <w:rPr>
          <w:spacing w:val="1"/>
        </w:rPr>
        <w:t xml:space="preserve"> </w:t>
      </w:r>
      <w:r w:rsidR="00271FCC">
        <w:t>функциональной</w:t>
      </w:r>
      <w:r w:rsidR="00271FCC">
        <w:rPr>
          <w:spacing w:val="1"/>
        </w:rPr>
        <w:t xml:space="preserve"> </w:t>
      </w:r>
      <w:r w:rsidR="00271FCC">
        <w:t>грамотности учащихся 5-9 классов как индикатора качества и эффективности</w:t>
      </w:r>
      <w:r w:rsidR="00271FCC">
        <w:rPr>
          <w:spacing w:val="-67"/>
        </w:rPr>
        <w:t xml:space="preserve"> </w:t>
      </w:r>
      <w:r w:rsidR="00271FCC">
        <w:t>образования,</w:t>
      </w:r>
      <w:r w:rsidR="00271FCC">
        <w:rPr>
          <w:spacing w:val="-4"/>
        </w:rPr>
        <w:t xml:space="preserve"> </w:t>
      </w:r>
      <w:r w:rsidR="00271FCC">
        <w:t>равенства доступа к</w:t>
      </w:r>
      <w:r w:rsidR="00271FCC">
        <w:rPr>
          <w:spacing w:val="-3"/>
        </w:rPr>
        <w:t xml:space="preserve"> </w:t>
      </w:r>
      <w:r w:rsidR="00271FCC">
        <w:t>образованию.</w:t>
      </w:r>
    </w:p>
    <w:p w:rsidR="00271FCC" w:rsidRDefault="006A3F73" w:rsidP="00893043">
      <w:pPr>
        <w:pStyle w:val="ac"/>
        <w:spacing w:line="322" w:lineRule="exact"/>
        <w:ind w:left="1050"/>
        <w:jc w:val="both"/>
      </w:pPr>
      <w:r>
        <w:t>Задачи:</w:t>
      </w:r>
      <w:r w:rsidR="00893043">
        <w:t xml:space="preserve"> развитие </w:t>
      </w:r>
      <w:bookmarkStart w:id="0" w:name="_GoBack"/>
      <w:bookmarkEnd w:id="0"/>
      <w:r w:rsidR="00271FCC">
        <w:t>способности человека формулировать, применять и интерпретировать</w:t>
      </w:r>
      <w:r w:rsidR="00271FCC">
        <w:rPr>
          <w:spacing w:val="1"/>
        </w:rPr>
        <w:t xml:space="preserve"> </w:t>
      </w:r>
      <w:r w:rsidR="00271FCC">
        <w:t>математику</w:t>
      </w:r>
      <w:r w:rsidR="00271FCC">
        <w:rPr>
          <w:spacing w:val="1"/>
        </w:rPr>
        <w:t xml:space="preserve"> </w:t>
      </w:r>
      <w:r w:rsidR="00271FCC">
        <w:t>в</w:t>
      </w:r>
      <w:r w:rsidR="00271FCC">
        <w:rPr>
          <w:spacing w:val="1"/>
        </w:rPr>
        <w:t xml:space="preserve"> </w:t>
      </w:r>
      <w:r w:rsidR="00271FCC">
        <w:t>разнообразных</w:t>
      </w:r>
      <w:r w:rsidR="00271FCC">
        <w:rPr>
          <w:spacing w:val="1"/>
        </w:rPr>
        <w:t xml:space="preserve"> </w:t>
      </w:r>
      <w:r w:rsidR="00271FCC">
        <w:t>контекстах.</w:t>
      </w:r>
      <w:r w:rsidR="00271FCC">
        <w:rPr>
          <w:spacing w:val="1"/>
        </w:rPr>
        <w:t xml:space="preserve"> </w:t>
      </w:r>
      <w:r w:rsidR="00271FCC">
        <w:t>Эта</w:t>
      </w:r>
      <w:r w:rsidR="00271FCC">
        <w:rPr>
          <w:spacing w:val="1"/>
        </w:rPr>
        <w:t xml:space="preserve"> </w:t>
      </w:r>
      <w:r w:rsidR="00271FCC">
        <w:t>способность</w:t>
      </w:r>
      <w:r w:rsidR="00271FCC">
        <w:rPr>
          <w:spacing w:val="1"/>
        </w:rPr>
        <w:t xml:space="preserve"> </w:t>
      </w:r>
      <w:r w:rsidR="00271FCC">
        <w:t>включает</w:t>
      </w:r>
      <w:r w:rsidR="00271FCC">
        <w:rPr>
          <w:spacing w:val="1"/>
        </w:rPr>
        <w:t xml:space="preserve"> </w:t>
      </w:r>
      <w:r w:rsidR="00271FCC">
        <w:t>математические</w:t>
      </w:r>
      <w:r w:rsidR="00271FCC">
        <w:rPr>
          <w:spacing w:val="1"/>
        </w:rPr>
        <w:t xml:space="preserve"> </w:t>
      </w:r>
      <w:r w:rsidR="00271FCC">
        <w:t>рассуждения,</w:t>
      </w:r>
      <w:r w:rsidR="00271FCC">
        <w:rPr>
          <w:spacing w:val="1"/>
        </w:rPr>
        <w:t xml:space="preserve"> </w:t>
      </w:r>
      <w:r w:rsidR="00271FCC">
        <w:t>использование</w:t>
      </w:r>
      <w:r w:rsidR="00271FCC">
        <w:rPr>
          <w:spacing w:val="1"/>
        </w:rPr>
        <w:t xml:space="preserve"> </w:t>
      </w:r>
      <w:r w:rsidR="00271FCC">
        <w:t>математических</w:t>
      </w:r>
      <w:r w:rsidR="00271FCC">
        <w:rPr>
          <w:spacing w:val="1"/>
        </w:rPr>
        <w:t xml:space="preserve"> </w:t>
      </w:r>
      <w:r w:rsidR="00271FCC">
        <w:t>понятий,</w:t>
      </w:r>
      <w:r w:rsidR="00271FCC">
        <w:rPr>
          <w:spacing w:val="1"/>
        </w:rPr>
        <w:t xml:space="preserve"> </w:t>
      </w:r>
      <w:r w:rsidR="00271FCC">
        <w:t>процедур, фактов и инструментов, чтобы описать, объяснить и предсказать</w:t>
      </w:r>
      <w:r w:rsidR="00271FCC">
        <w:rPr>
          <w:spacing w:val="1"/>
        </w:rPr>
        <w:t xml:space="preserve"> </w:t>
      </w:r>
      <w:r w:rsidR="00271FCC">
        <w:t>явления. Она помогает людям понять роль математики в мире, высказывать</w:t>
      </w:r>
      <w:r w:rsidR="00271FCC">
        <w:rPr>
          <w:spacing w:val="1"/>
        </w:rPr>
        <w:t xml:space="preserve"> </w:t>
      </w:r>
      <w:r w:rsidR="00271FCC">
        <w:t>хорошо обоснованные суждения и принимать решения, которые необходимы</w:t>
      </w:r>
      <w:r w:rsidR="00271FCC">
        <w:rPr>
          <w:spacing w:val="1"/>
        </w:rPr>
        <w:t xml:space="preserve"> </w:t>
      </w:r>
      <w:r w:rsidR="00271FCC">
        <w:t>конструктивному,</w:t>
      </w:r>
      <w:r w:rsidR="00271FCC">
        <w:rPr>
          <w:spacing w:val="1"/>
        </w:rPr>
        <w:t xml:space="preserve"> </w:t>
      </w:r>
      <w:r w:rsidR="00271FCC">
        <w:t>активному</w:t>
      </w:r>
      <w:r w:rsidR="00271FCC">
        <w:rPr>
          <w:spacing w:val="1"/>
        </w:rPr>
        <w:t xml:space="preserve"> </w:t>
      </w:r>
      <w:r w:rsidR="00271FCC">
        <w:t>и</w:t>
      </w:r>
      <w:r w:rsidR="00271FCC">
        <w:rPr>
          <w:spacing w:val="1"/>
        </w:rPr>
        <w:t xml:space="preserve"> </w:t>
      </w:r>
      <w:r w:rsidR="00271FCC">
        <w:t>размышляющему</w:t>
      </w:r>
      <w:r w:rsidR="00271FCC">
        <w:rPr>
          <w:spacing w:val="1"/>
        </w:rPr>
        <w:t xml:space="preserve"> </w:t>
      </w:r>
      <w:r w:rsidR="00271FCC">
        <w:t>гражданину</w:t>
      </w:r>
      <w:r w:rsidR="00271FCC">
        <w:rPr>
          <w:spacing w:val="-67"/>
        </w:rPr>
        <w:t xml:space="preserve"> </w:t>
      </w:r>
      <w:r w:rsidR="00271FCC">
        <w:t>(математическая</w:t>
      </w:r>
      <w:r w:rsidR="00271FCC">
        <w:rPr>
          <w:spacing w:val="-1"/>
        </w:rPr>
        <w:t xml:space="preserve"> </w:t>
      </w:r>
      <w:r w:rsidR="00271FCC">
        <w:t>грамотность);</w:t>
      </w:r>
    </w:p>
    <w:p w:rsidR="00271FCC" w:rsidRDefault="00271FCC" w:rsidP="00271FCC">
      <w:pPr>
        <w:pStyle w:val="ac"/>
        <w:ind w:left="342" w:right="510" w:firstLine="707"/>
        <w:jc w:val="both"/>
      </w:pPr>
      <w:r>
        <w:t>способности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тексты,</w:t>
      </w:r>
      <w:r>
        <w:rPr>
          <w:spacing w:val="-67"/>
        </w:rPr>
        <w:t xml:space="preserve"> </w:t>
      </w:r>
      <w:r>
        <w:t>размышлять о них и заниматься чтением для того, чтобы достигать своих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(читательская грамотность);</w:t>
      </w:r>
    </w:p>
    <w:p w:rsidR="00271FCC" w:rsidRDefault="00271FCC" w:rsidP="00271FCC">
      <w:pPr>
        <w:ind w:left="342" w:right="509" w:firstLine="707"/>
        <w:jc w:val="both"/>
        <w:rPr>
          <w:i/>
          <w:sz w:val="28"/>
        </w:rPr>
      </w:pPr>
      <w:r>
        <w:rPr>
          <w:i/>
          <w:sz w:val="28"/>
        </w:rPr>
        <w:t>способности человека осваивать и использовать естественнонаучные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знания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для</w:t>
      </w:r>
      <w:r>
        <w:rPr>
          <w:i/>
          <w:spacing w:val="-19"/>
          <w:sz w:val="28"/>
        </w:rPr>
        <w:t xml:space="preserve"> </w:t>
      </w:r>
      <w:r>
        <w:rPr>
          <w:i/>
          <w:spacing w:val="-1"/>
          <w:sz w:val="28"/>
        </w:rPr>
        <w:t>распознания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постановки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вопросов,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знаний,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объяснения естественнонаучных явлений и формулирования основанных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естественнонаучной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проблематикой;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естествознания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 человеческого познания; демонстрировать осведомленность в том,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естественные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технология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оказывают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влияние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материальную,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интеллектуальную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культурную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сферы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общества;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проявлять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активную</w:t>
      </w:r>
    </w:p>
    <w:p w:rsidR="00271FCC" w:rsidRDefault="00271FCC" w:rsidP="00271FCC">
      <w:pPr>
        <w:pStyle w:val="ac"/>
        <w:rPr>
          <w:i/>
          <w:sz w:val="20"/>
        </w:rPr>
      </w:pPr>
    </w:p>
    <w:p w:rsidR="00271FCC" w:rsidRDefault="00271FCC" w:rsidP="00271FCC">
      <w:pPr>
        <w:pStyle w:val="ac"/>
        <w:spacing w:before="10"/>
        <w:rPr>
          <w:i/>
          <w:sz w:val="13"/>
        </w:rPr>
      </w:pPr>
      <w:r w:rsidRPr="004E7C4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126365</wp:posOffset>
                </wp:positionV>
                <wp:extent cx="1828800" cy="7620"/>
                <wp:effectExtent l="4445" t="1905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80D90" id="Прямоугольник 2" o:spid="_x0000_s1026" style="position:absolute;margin-left:85.1pt;margin-top:9.95pt;width:2in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271FCC" w:rsidRDefault="00271FCC" w:rsidP="00271FCC">
      <w:pPr>
        <w:spacing w:before="58" w:line="247" w:lineRule="auto"/>
        <w:ind w:left="342" w:right="711"/>
        <w:rPr>
          <w:sz w:val="20"/>
        </w:rPr>
      </w:pPr>
      <w:r>
        <w:rPr>
          <w:position w:val="9"/>
          <w:sz w:val="16"/>
        </w:rPr>
        <w:t xml:space="preserve">3 </w:t>
      </w:r>
      <w:r>
        <w:rPr>
          <w:sz w:val="20"/>
        </w:rPr>
        <w:t>Ковалёва Г., Давыдова Е., Сидорова Г. Глобальные компетенции. Что ждёт учащихся в новом испытании</w:t>
      </w:r>
      <w:r>
        <w:rPr>
          <w:spacing w:val="-47"/>
          <w:sz w:val="20"/>
        </w:rPr>
        <w:t xml:space="preserve"> </w:t>
      </w:r>
      <w:r>
        <w:rPr>
          <w:sz w:val="20"/>
        </w:rPr>
        <w:t>PISA-2018</w:t>
      </w:r>
      <w:r>
        <w:rPr>
          <w:spacing w:val="-1"/>
          <w:sz w:val="20"/>
        </w:rPr>
        <w:t xml:space="preserve"> </w:t>
      </w:r>
      <w:r>
        <w:rPr>
          <w:sz w:val="20"/>
        </w:rPr>
        <w:t>//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Учительская</w:t>
      </w:r>
      <w:r>
        <w:rPr>
          <w:spacing w:val="-2"/>
          <w:sz w:val="20"/>
        </w:rPr>
        <w:t xml:space="preserve"> </w:t>
      </w:r>
      <w:r>
        <w:rPr>
          <w:sz w:val="20"/>
        </w:rPr>
        <w:t>газета, №47,</w:t>
      </w:r>
      <w:r>
        <w:rPr>
          <w:spacing w:val="-1"/>
          <w:sz w:val="20"/>
        </w:rPr>
        <w:t xml:space="preserve"> </w:t>
      </w:r>
      <w:r>
        <w:rPr>
          <w:sz w:val="20"/>
        </w:rPr>
        <w:t>21 ноября</w:t>
      </w:r>
      <w:r>
        <w:rPr>
          <w:spacing w:val="-2"/>
          <w:sz w:val="20"/>
        </w:rPr>
        <w:t xml:space="preserve"> </w:t>
      </w:r>
      <w:r>
        <w:rPr>
          <w:sz w:val="20"/>
        </w:rPr>
        <w:t>2017 г.</w:t>
      </w:r>
      <w:r>
        <w:rPr>
          <w:spacing w:val="3"/>
          <w:sz w:val="20"/>
        </w:rPr>
        <w:t xml:space="preserve"> </w:t>
      </w:r>
      <w:r>
        <w:rPr>
          <w:sz w:val="20"/>
        </w:rPr>
        <w:t>URL:</w:t>
      </w:r>
      <w:r>
        <w:rPr>
          <w:color w:val="0000FF"/>
          <w:spacing w:val="-1"/>
          <w:sz w:val="20"/>
        </w:rPr>
        <w:t xml:space="preserve"> </w:t>
      </w:r>
      <w:hyperlink r:id="rId8">
        <w:r>
          <w:rPr>
            <w:color w:val="0000FF"/>
            <w:sz w:val="20"/>
            <w:u w:val="single" w:color="0000FF"/>
          </w:rPr>
          <w:t>http://www.ug.ru/archive/72357</w:t>
        </w:r>
      </w:hyperlink>
    </w:p>
    <w:p w:rsidR="00271FCC" w:rsidRDefault="00271FCC" w:rsidP="00271FCC">
      <w:pPr>
        <w:spacing w:line="247" w:lineRule="auto"/>
        <w:rPr>
          <w:sz w:val="20"/>
        </w:rPr>
        <w:sectPr w:rsidR="00271FCC">
          <w:pgSz w:w="11910" w:h="16840"/>
          <w:pgMar w:top="1040" w:right="340" w:bottom="280" w:left="1360" w:header="720" w:footer="720" w:gutter="0"/>
          <w:cols w:space="720"/>
        </w:sectPr>
      </w:pPr>
    </w:p>
    <w:p w:rsidR="00271FCC" w:rsidRDefault="00271FCC" w:rsidP="00271FCC">
      <w:pPr>
        <w:spacing w:before="67" w:line="242" w:lineRule="auto"/>
        <w:ind w:left="342" w:right="507"/>
        <w:jc w:val="both"/>
        <w:rPr>
          <w:i/>
          <w:sz w:val="28"/>
        </w:rPr>
      </w:pPr>
      <w:r>
        <w:rPr>
          <w:i/>
          <w:sz w:val="28"/>
        </w:rPr>
        <w:lastRenderedPageBreak/>
        <w:t>гражданскую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рассмотрении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естествознанием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(естественнонаучная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грамотность)</w:t>
      </w:r>
      <w:r>
        <w:rPr>
          <w:sz w:val="28"/>
          <w:vertAlign w:val="superscript"/>
        </w:rPr>
        <w:t>4</w:t>
      </w:r>
      <w:r>
        <w:rPr>
          <w:i/>
          <w:sz w:val="28"/>
        </w:rPr>
        <w:t>;</w:t>
      </w:r>
    </w:p>
    <w:p w:rsidR="00271FCC" w:rsidRDefault="00271FCC" w:rsidP="00271FCC">
      <w:pPr>
        <w:pStyle w:val="ac"/>
        <w:ind w:left="342" w:right="505" w:firstLine="707"/>
        <w:jc w:val="both"/>
      </w:pPr>
      <w:r>
        <w:rPr>
          <w:i/>
        </w:rPr>
        <w:t>способности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принимать</w:t>
      </w:r>
      <w:r>
        <w:rPr>
          <w:i/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экономической жизни.</w:t>
      </w:r>
    </w:p>
    <w:p w:rsidR="00271FCC" w:rsidRDefault="00271FCC" w:rsidP="00271FCC">
      <w:pPr>
        <w:pStyle w:val="ac"/>
        <w:spacing w:before="1"/>
      </w:pPr>
    </w:p>
    <w:p w:rsidR="00271FCC" w:rsidRDefault="00271FCC" w:rsidP="007871EF">
      <w:pPr>
        <w:ind w:left="782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Планируемые результаты освоения курса</w:t>
      </w:r>
    </w:p>
    <w:p w:rsidR="00271FCC" w:rsidRDefault="00271FCC" w:rsidP="007871EF">
      <w:pPr>
        <w:ind w:left="782"/>
        <w:contextualSpacing/>
        <w:rPr>
          <w:b/>
          <w:color w:val="000000"/>
          <w:sz w:val="28"/>
          <w:szCs w:val="28"/>
        </w:rPr>
      </w:pPr>
      <w:r w:rsidRPr="00500133">
        <w:rPr>
          <w:b/>
          <w:color w:val="000000"/>
          <w:sz w:val="28"/>
          <w:szCs w:val="28"/>
        </w:rPr>
        <w:t>Метапредметные и предметные</w:t>
      </w:r>
    </w:p>
    <w:p w:rsidR="00271FCC" w:rsidRDefault="00271FCC" w:rsidP="007871EF">
      <w:pPr>
        <w:ind w:left="782"/>
        <w:contextualSpacing/>
        <w:rPr>
          <w:i/>
          <w:sz w:val="28"/>
          <w:szCs w:val="28"/>
        </w:rPr>
      </w:pPr>
      <w:r w:rsidRPr="000E701C">
        <w:rPr>
          <w:i/>
          <w:sz w:val="28"/>
          <w:szCs w:val="28"/>
        </w:rPr>
        <w:t>Регулятивные УУД</w:t>
      </w:r>
    </w:p>
    <w:p w:rsidR="00271FCC" w:rsidRDefault="00271FCC" w:rsidP="007871E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определять собственные проблемы и причины их возникновения при работе с различными объектами;</w:t>
      </w:r>
    </w:p>
    <w:p w:rsidR="00271FCC" w:rsidRDefault="00271FCC" w:rsidP="007871E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формулировать собственные версии или применять уже известные формы и методы решения учебной проблемы, формулировать предположения и строить гипотезы относительно рассматриваемого объекта и предвосхищать результаты своей учебно-познавательной деятельности;</w:t>
      </w:r>
    </w:p>
    <w:p w:rsidR="00271FCC" w:rsidRDefault="00271FCC" w:rsidP="007871E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определять пути достижения целей и взвешивать  возможности разрешения определенных учебно-познавательных задач в соответствии с определенными критериями и задачами;</w:t>
      </w:r>
    </w:p>
    <w:p w:rsidR="00271FCC" w:rsidRDefault="00271FCC" w:rsidP="007871E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выстраивать собственное образовательное подпространство для разрешения определенного круга задач, определять и находить условия для реализации идей и планов;</w:t>
      </w:r>
    </w:p>
    <w:p w:rsidR="00271FCC" w:rsidRDefault="00271FCC" w:rsidP="007871E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выбирать среди предложенных ресурсов наиболее эффективные и значимые при работе с определенной познавательной моделью;</w:t>
      </w:r>
    </w:p>
    <w:p w:rsidR="00271FCC" w:rsidRDefault="00271FCC" w:rsidP="007871E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уметь составлять план разрешения определенного круга задач, используя различные схемы, ресурсы построения диаграмм, ментальных карт, позволяющих произвести логико - структурный анализ изучаемого понятия для разрешения образовательной задачи;</w:t>
      </w:r>
    </w:p>
    <w:p w:rsidR="00271FCC" w:rsidRDefault="00271FCC" w:rsidP="007871E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уметь планировать свой образовательный маршрут, корректировать и вносить определенные изменения, качественно влияющие на конечный продукт учебно-познавательной деятельности;</w:t>
      </w:r>
    </w:p>
    <w:p w:rsidR="00271FCC" w:rsidRDefault="00271FCC" w:rsidP="007871E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качественно соотносить свои действия с предвкушаемым итогом учебно-познавательной деятельности посредством контроля и планирования учебного процесса в соответствии с изменяющимися ситуациями и применяемыми средствами и формами организации сотрудничества, а также индивидуальной работы;</w:t>
      </w:r>
    </w:p>
    <w:p w:rsidR="00271FCC" w:rsidRDefault="00271FCC" w:rsidP="007871E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отбирать соответствующие средства реализации решения задач, подбирать инструменты для оценивания своей траектории в работе с понятиями и моделями;</w:t>
      </w:r>
    </w:p>
    <w:p w:rsidR="00271FCC" w:rsidRPr="000E701C" w:rsidRDefault="00271FCC" w:rsidP="007871EF">
      <w:pPr>
        <w:ind w:firstLine="709"/>
        <w:jc w:val="both"/>
        <w:rPr>
          <w:i/>
          <w:sz w:val="28"/>
          <w:szCs w:val="28"/>
        </w:rPr>
      </w:pPr>
      <w:r w:rsidRPr="000E701C">
        <w:rPr>
          <w:i/>
          <w:sz w:val="28"/>
          <w:szCs w:val="28"/>
        </w:rPr>
        <w:t>Познавательные УУД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определять основополагающее понятие и производить логико-структурный анализ, определять основные признаки и свойства с помощью соответствующих средств и инструментов;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проводить классификацию объектов на основе критериев, выделять основное на фоне второстепенных данных;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проводить логическое рассуждение в направлении от общих закономерностей изучаемой задачи до частных рассмотрений;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умение строить логические рассуждения на основе системных сравнений основных компонентов изучаемого раздела или модели, понятия или классов, выделяя определенные существенные признаки или критерии;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умение работать с информацией, указывать на источники информации так или иначе не соответствующие адекватным и пригодным для ссылки на них при работе с определенными объектами, понятиями или задачами;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выявлять, строить  закономерность, связность, логичность соответствующих цепочек рассуждений при работе с задачами, уметь подробно и сжато представлять детализацию основных компонентов при рассуждении;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организовывать поиск и выявлять причины возникающих процессов, явлений, наиболее вероятные факторы, по которым объекты ведут себя по определенным логическим законам, уметь приводить причинно-следственный анализ понятий, суждений и математических законов (математическая грамотность);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строить модель понятия при заданном условии, обладающей определенными характеристиками объекта при наличии определенных компонентов формирующегося  предполагаемого понятия или явления;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переводить текстовую структурно-смысловую составляющую задачи на язык графического отображения - составления модели, сохраняющей основные свойства и характеристики;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задавать план решения задачи, реализовывать алгоритм действий как пошаговой инструкции для разрешения учебно-познавательной задачи;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работать с проблемной ситуацией, осуществлять образовательный процесс посредством поиска методов и способов разрешения задачи, определять границы своего образовательного пространства;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уметь ориентироваться в тексте, выявлять главное условие задачи и устанавливать соотношение рассматриваемых объектов;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переводить, интерпретировать текст в иные формы представления информации: схемы, диаграммы, графическое представление данных;</w:t>
      </w:r>
    </w:p>
    <w:p w:rsidR="00271FCC" w:rsidRDefault="00271FCC" w:rsidP="007871EF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уметь осуществлять информационный поиск, организовывать запрос в поисковых системах, а также отбирать наиболее эффективные способы работы с текстовыми данными.</w:t>
      </w:r>
    </w:p>
    <w:p w:rsidR="00271FCC" w:rsidRPr="000E701C" w:rsidRDefault="00271FCC" w:rsidP="007871EF">
      <w:pPr>
        <w:ind w:firstLine="709"/>
        <w:jc w:val="both"/>
        <w:rPr>
          <w:i/>
          <w:sz w:val="28"/>
          <w:szCs w:val="28"/>
        </w:rPr>
      </w:pPr>
      <w:r w:rsidRPr="000E701C">
        <w:rPr>
          <w:i/>
          <w:sz w:val="28"/>
          <w:szCs w:val="28"/>
        </w:rPr>
        <w:t>Коммуникативные УУД</w:t>
      </w:r>
    </w:p>
    <w:p w:rsidR="00271FCC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работать в команде, формирование навыков сотрудничества и учебного взаимодействия в условиях командной игры или иной формы взаимодействия;</w:t>
      </w:r>
    </w:p>
    <w:p w:rsidR="00271FCC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распределять роли и задачи в рамках занятия, формируя также навыки организаторского характера;</w:t>
      </w:r>
    </w:p>
    <w:p w:rsidR="00271FCC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оценивать правильность собственных действий, а также деятельности других участников команды;</w:t>
      </w:r>
    </w:p>
    <w:p w:rsidR="00271FCC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корректно, в рамках задач коммуникации, формулировать и отстаивать взгляды,  аргументировать доводы,  выводы, а также выдвигать контаргументы, необходимые для выявления ситуации успеха в решении той или иной задачи;</w:t>
      </w:r>
    </w:p>
    <w:p w:rsidR="00271FCC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умение пользоваться изучаемыми терминами для решения учебно-познавательных задач, а также строить соответствующие речевые высказывания в соответствии с задачами коммуникации;</w:t>
      </w:r>
    </w:p>
    <w:p w:rsidR="00271FCC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создавать письменные тексты на математическом языке для общего понимания участниками команды сути проблемы задачи или рассматриваемого явления;</w:t>
      </w:r>
    </w:p>
    <w:p w:rsidR="00271FCC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решать учебные и практические задачи с помощью средств ИКТ;</w:t>
      </w:r>
    </w:p>
    <w:p w:rsidR="00271FCC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уметь строить математические модели с помощью соответствующего программного обеспечения, сервисов свободного отдаленного доступа.</w:t>
      </w:r>
    </w:p>
    <w:p w:rsidR="00271FCC" w:rsidRDefault="00271FCC" w:rsidP="007871EF">
      <w:pPr>
        <w:ind w:firstLine="709"/>
        <w:contextualSpacing/>
        <w:jc w:val="both"/>
        <w:rPr>
          <w:sz w:val="28"/>
          <w:szCs w:val="28"/>
        </w:rPr>
      </w:pPr>
      <w:r w:rsidRPr="005F571D">
        <w:rPr>
          <w:b/>
          <w:sz w:val="28"/>
          <w:szCs w:val="28"/>
        </w:rPr>
        <w:t>Личностные универсальные учебные</w:t>
      </w:r>
      <w:r w:rsidRPr="005F571D">
        <w:rPr>
          <w:sz w:val="28"/>
          <w:szCs w:val="28"/>
        </w:rPr>
        <w:t xml:space="preserve"> </w:t>
      </w:r>
      <w:r w:rsidRPr="005F571D">
        <w:rPr>
          <w:b/>
          <w:sz w:val="28"/>
          <w:szCs w:val="28"/>
        </w:rPr>
        <w:t>действия</w:t>
      </w:r>
      <w:r w:rsidRPr="005F571D">
        <w:rPr>
          <w:sz w:val="28"/>
          <w:szCs w:val="28"/>
        </w:rPr>
        <w:t xml:space="preserve">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271FCC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3B5262">
        <w:rPr>
          <w:sz w:val="28"/>
          <w:szCs w:val="28"/>
        </w:rPr>
        <w:t>формирование ответственного отношения к учению, готовности и способности обучающихся к саморазвитию и самообразованию;</w:t>
      </w:r>
    </w:p>
    <w:p w:rsidR="00271FCC" w:rsidRPr="00EC6B46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EC6B46">
        <w:rPr>
          <w:sz w:val="28"/>
          <w:szCs w:val="28"/>
        </w:rPr>
        <w:t>Демонстрирует готовность к саморазвитию и самообразованию на</w:t>
      </w:r>
      <w:r>
        <w:rPr>
          <w:sz w:val="28"/>
          <w:szCs w:val="28"/>
        </w:rPr>
        <w:t xml:space="preserve"> </w:t>
      </w:r>
      <w:r w:rsidRPr="00EC6B46">
        <w:rPr>
          <w:sz w:val="28"/>
          <w:szCs w:val="28"/>
        </w:rPr>
        <w:t>основе мотивации к обучению и познанию;</w:t>
      </w:r>
    </w:p>
    <w:p w:rsidR="00271FCC" w:rsidRPr="003B5262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3B5262">
        <w:rPr>
          <w:sz w:val="28"/>
          <w:szCs w:val="28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271FCC" w:rsidRPr="003B5262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3B5262">
        <w:rPr>
          <w:sz w:val="28"/>
          <w:szCs w:val="28"/>
        </w:rPr>
        <w:t>формирование коммуникативной компетентности в общении и  сотрудничестве со сверстниками и  детьми старшего и младшего возраста;</w:t>
      </w:r>
    </w:p>
    <w:p w:rsidR="00271FCC" w:rsidRPr="003B5262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3B5262">
        <w:rPr>
          <w:sz w:val="28"/>
          <w:szCs w:val="28"/>
        </w:rPr>
        <w:t>формирование основ экологической культуры соответствующей современному уровню экологического мышления;</w:t>
      </w:r>
    </w:p>
    <w:p w:rsidR="00271FCC" w:rsidRPr="003B5262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3B5262">
        <w:rPr>
          <w:sz w:val="28"/>
          <w:szCs w:val="28"/>
        </w:rPr>
        <w:t xml:space="preserve">участие в школьном самоуправлении и 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271FCC" w:rsidRPr="003B5262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3B5262">
        <w:rPr>
          <w:sz w:val="28"/>
          <w:szCs w:val="28"/>
        </w:rPr>
        <w:t>формирование  осознанного  выбора и построение дальнейшей индивидуальной траектории образования на базе ориентировки в мире профессий и профессиональных предпочтений;</w:t>
      </w:r>
    </w:p>
    <w:p w:rsidR="00271FCC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3B5262">
        <w:rPr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271FCC" w:rsidRDefault="00271FCC" w:rsidP="007871EF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3B5262">
        <w:rPr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практики</w:t>
      </w:r>
      <w:r>
        <w:rPr>
          <w:sz w:val="28"/>
          <w:szCs w:val="28"/>
        </w:rPr>
        <w:t xml:space="preserve">. </w:t>
      </w:r>
    </w:p>
    <w:p w:rsidR="00271FCC" w:rsidRDefault="00271FCC" w:rsidP="00271FCC">
      <w:pPr>
        <w:spacing w:line="360" w:lineRule="auto"/>
        <w:ind w:left="1069"/>
        <w:jc w:val="both"/>
        <w:rPr>
          <w:b/>
          <w:bCs/>
          <w:sz w:val="28"/>
          <w:szCs w:val="28"/>
        </w:rPr>
      </w:pPr>
      <w:r w:rsidRPr="00EC6B46">
        <w:rPr>
          <w:b/>
          <w:bCs/>
          <w:sz w:val="28"/>
          <w:szCs w:val="28"/>
        </w:rPr>
        <w:t>Метапредметные и предметны</w:t>
      </w:r>
      <w:r>
        <w:rPr>
          <w:b/>
          <w:bCs/>
          <w:sz w:val="28"/>
          <w:szCs w:val="28"/>
        </w:rPr>
        <w:t>е</w:t>
      </w:r>
    </w:p>
    <w:tbl>
      <w:tblPr>
        <w:tblStyle w:val="a6"/>
        <w:tblW w:w="1061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980"/>
        <w:gridCol w:w="2410"/>
        <w:gridCol w:w="2410"/>
        <w:gridCol w:w="2264"/>
      </w:tblGrid>
      <w:tr w:rsidR="00821FA1" w:rsidTr="00EB639D">
        <w:trPr>
          <w:trHeight w:val="550"/>
          <w:jc w:val="center"/>
        </w:trPr>
        <w:tc>
          <w:tcPr>
            <w:tcW w:w="1555" w:type="dxa"/>
          </w:tcPr>
          <w:p w:rsidR="00821FA1" w:rsidRPr="00EE639C" w:rsidRDefault="00821FA1" w:rsidP="009D0EB2">
            <w:pPr>
              <w:jc w:val="center"/>
              <w:rPr>
                <w:b/>
              </w:rPr>
            </w:pPr>
            <w:r w:rsidRPr="00EE639C">
              <w:rPr>
                <w:b/>
              </w:rPr>
              <w:t>5 класс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Уровень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узнавания и</w:t>
            </w:r>
          </w:p>
          <w:p w:rsidR="00821FA1" w:rsidRPr="0081746C" w:rsidRDefault="00821FA1" w:rsidP="009D0EB2">
            <w:pPr>
              <w:spacing w:line="260" w:lineRule="exact"/>
              <w:ind w:left="280"/>
              <w:rPr>
                <w:b/>
                <w:sz w:val="20"/>
                <w:szCs w:val="20"/>
              </w:rPr>
            </w:pPr>
            <w:r w:rsidRPr="00EE639C">
              <w:rPr>
                <w:rFonts w:eastAsiaTheme="minorHAnsi"/>
                <w:lang w:eastAsia="en-US"/>
              </w:rPr>
              <w:t>понимания</w:t>
            </w:r>
          </w:p>
        </w:tc>
        <w:tc>
          <w:tcPr>
            <w:tcW w:w="1980" w:type="dxa"/>
          </w:tcPr>
          <w:p w:rsidR="00821FA1" w:rsidRPr="00EE639C" w:rsidRDefault="00821FA1" w:rsidP="009D0EB2">
            <w:pPr>
              <w:jc w:val="center"/>
              <w:rPr>
                <w:b/>
              </w:rPr>
            </w:pPr>
            <w:r w:rsidRPr="00EE639C">
              <w:rPr>
                <w:b/>
              </w:rPr>
              <w:t>6 класс</w:t>
            </w:r>
          </w:p>
          <w:p w:rsidR="00821FA1" w:rsidRPr="0081746C" w:rsidRDefault="00821FA1" w:rsidP="009D0EB2">
            <w:pPr>
              <w:spacing w:line="260" w:lineRule="exact"/>
              <w:ind w:left="200"/>
              <w:rPr>
                <w:b/>
                <w:sz w:val="20"/>
                <w:szCs w:val="20"/>
              </w:rPr>
            </w:pPr>
            <w:r w:rsidRPr="00EE639C">
              <w:rPr>
                <w:rFonts w:eastAsiaTheme="minorHAnsi"/>
                <w:lang w:eastAsia="en-US"/>
              </w:rPr>
              <w:t>Уровень понимание и применения</w:t>
            </w:r>
          </w:p>
        </w:tc>
        <w:tc>
          <w:tcPr>
            <w:tcW w:w="2410" w:type="dxa"/>
          </w:tcPr>
          <w:p w:rsidR="00821FA1" w:rsidRPr="00EE639C" w:rsidRDefault="00821FA1" w:rsidP="009D0EB2">
            <w:pPr>
              <w:jc w:val="center"/>
              <w:rPr>
                <w:b/>
              </w:rPr>
            </w:pPr>
            <w:r w:rsidRPr="00EE639C">
              <w:rPr>
                <w:b/>
              </w:rPr>
              <w:t>7 класс</w:t>
            </w:r>
          </w:p>
          <w:p w:rsidR="00821FA1" w:rsidRPr="0081746C" w:rsidRDefault="00821FA1" w:rsidP="009D0EB2">
            <w:pPr>
              <w:jc w:val="center"/>
              <w:rPr>
                <w:b/>
                <w:sz w:val="20"/>
                <w:szCs w:val="20"/>
              </w:rPr>
            </w:pPr>
            <w:r w:rsidRPr="00EE639C">
              <w:rPr>
                <w:rFonts w:eastAsiaTheme="minorHAnsi"/>
                <w:lang w:eastAsia="en-US"/>
              </w:rPr>
              <w:t>Уровень анализа и синтеза</w:t>
            </w:r>
          </w:p>
        </w:tc>
        <w:tc>
          <w:tcPr>
            <w:tcW w:w="2410" w:type="dxa"/>
          </w:tcPr>
          <w:p w:rsidR="00821FA1" w:rsidRPr="00EE639C" w:rsidRDefault="00821FA1" w:rsidP="009D0EB2">
            <w:pPr>
              <w:jc w:val="center"/>
              <w:rPr>
                <w:b/>
              </w:rPr>
            </w:pPr>
            <w:r w:rsidRPr="00EE639C">
              <w:rPr>
                <w:b/>
              </w:rPr>
              <w:t>8 класс</w:t>
            </w:r>
          </w:p>
          <w:p w:rsidR="00821FA1" w:rsidRPr="00EE639C" w:rsidRDefault="00821FA1" w:rsidP="009D0EB2">
            <w:pPr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Уровень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E639C">
              <w:rPr>
                <w:rFonts w:eastAsiaTheme="minorHAnsi"/>
                <w:lang w:eastAsia="en-US"/>
              </w:rPr>
              <w:t>оценки</w:t>
            </w:r>
          </w:p>
          <w:p w:rsidR="00821FA1" w:rsidRPr="00EE639C" w:rsidRDefault="00821FA1" w:rsidP="009D0EB2">
            <w:pPr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(рефлексии)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E639C">
              <w:rPr>
                <w:rFonts w:eastAsiaTheme="minorHAnsi"/>
                <w:lang w:eastAsia="en-US"/>
              </w:rPr>
              <w:t>в рамках</w:t>
            </w:r>
            <w:r>
              <w:rPr>
                <w:rFonts w:eastAsiaTheme="minorHAnsi"/>
                <w:lang w:eastAsia="en-US"/>
              </w:rPr>
              <w:t xml:space="preserve">  </w:t>
            </w:r>
            <w:r w:rsidRPr="00EE639C">
              <w:rPr>
                <w:rFonts w:eastAsiaTheme="minorHAnsi"/>
                <w:lang w:eastAsia="en-US"/>
              </w:rPr>
              <w:t>предметного</w:t>
            </w:r>
          </w:p>
          <w:p w:rsidR="00821FA1" w:rsidRPr="0081746C" w:rsidRDefault="00821FA1" w:rsidP="009D0EB2">
            <w:pPr>
              <w:spacing w:line="260" w:lineRule="exact"/>
              <w:jc w:val="center"/>
              <w:rPr>
                <w:b/>
              </w:rPr>
            </w:pPr>
            <w:r w:rsidRPr="00EE639C">
              <w:rPr>
                <w:rFonts w:eastAsiaTheme="minorHAnsi"/>
                <w:lang w:eastAsia="en-US"/>
              </w:rPr>
              <w:t>содержания</w:t>
            </w:r>
          </w:p>
        </w:tc>
        <w:tc>
          <w:tcPr>
            <w:tcW w:w="2264" w:type="dxa"/>
          </w:tcPr>
          <w:p w:rsidR="00821FA1" w:rsidRPr="007A6E49" w:rsidRDefault="00821FA1" w:rsidP="009D0EB2">
            <w:pPr>
              <w:spacing w:line="260" w:lineRule="exact"/>
              <w:ind w:left="300"/>
              <w:jc w:val="center"/>
              <w:rPr>
                <w:b/>
              </w:rPr>
            </w:pPr>
            <w:r w:rsidRPr="007A6E49">
              <w:rPr>
                <w:b/>
              </w:rPr>
              <w:t>9 классы</w:t>
            </w:r>
          </w:p>
          <w:p w:rsidR="00821FA1" w:rsidRPr="007A6E49" w:rsidRDefault="00821FA1" w:rsidP="009D0EB2">
            <w:pPr>
              <w:spacing w:line="260" w:lineRule="exact"/>
              <w:ind w:left="300"/>
              <w:jc w:val="center"/>
            </w:pPr>
            <w:r w:rsidRPr="007A6E49">
              <w:t>Уровень</w:t>
            </w:r>
            <w:r>
              <w:t xml:space="preserve"> </w:t>
            </w:r>
            <w:r w:rsidRPr="007A6E49">
              <w:t>оценки</w:t>
            </w:r>
          </w:p>
          <w:p w:rsidR="00821FA1" w:rsidRPr="007A6E49" w:rsidRDefault="00821FA1" w:rsidP="009D0EB2">
            <w:pPr>
              <w:spacing w:line="260" w:lineRule="exact"/>
              <w:ind w:left="300"/>
              <w:jc w:val="center"/>
            </w:pPr>
            <w:r w:rsidRPr="007A6E49">
              <w:t>(рефлексии) в</w:t>
            </w:r>
            <w:r>
              <w:t xml:space="preserve"> </w:t>
            </w:r>
            <w:r w:rsidRPr="007A6E49">
              <w:t>рамках</w:t>
            </w:r>
          </w:p>
          <w:p w:rsidR="00821FA1" w:rsidRPr="0081746C" w:rsidRDefault="00821FA1" w:rsidP="009D0EB2">
            <w:pPr>
              <w:spacing w:line="260" w:lineRule="exact"/>
              <w:ind w:left="300"/>
              <w:jc w:val="center"/>
              <w:rPr>
                <w:b/>
                <w:sz w:val="20"/>
                <w:szCs w:val="20"/>
              </w:rPr>
            </w:pPr>
            <w:r>
              <w:t>метапред</w:t>
            </w:r>
            <w:r w:rsidRPr="007A6E49">
              <w:t>метного</w:t>
            </w:r>
            <w:r>
              <w:t xml:space="preserve"> </w:t>
            </w:r>
            <w:r w:rsidRPr="007A6E49">
              <w:t>содержания</w:t>
            </w:r>
          </w:p>
        </w:tc>
      </w:tr>
      <w:tr w:rsidR="00821FA1" w:rsidTr="00EB639D">
        <w:trPr>
          <w:trHeight w:val="550"/>
          <w:jc w:val="center"/>
        </w:trPr>
        <w:tc>
          <w:tcPr>
            <w:tcW w:w="1555" w:type="dxa"/>
          </w:tcPr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находит и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извлекает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математическую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информацию в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различном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контексте</w:t>
            </w:r>
          </w:p>
        </w:tc>
        <w:tc>
          <w:tcPr>
            <w:tcW w:w="1980" w:type="dxa"/>
          </w:tcPr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EE639C">
              <w:rPr>
                <w:rFonts w:eastAsiaTheme="minorHAnsi"/>
                <w:lang w:eastAsia="en-US"/>
              </w:rPr>
              <w:t>рименяет математические знания для решения разного рода проблем</w:t>
            </w:r>
          </w:p>
        </w:tc>
        <w:tc>
          <w:tcPr>
            <w:tcW w:w="2410" w:type="dxa"/>
          </w:tcPr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</w:t>
            </w:r>
            <w:r w:rsidRPr="00EE639C">
              <w:rPr>
                <w:rFonts w:eastAsiaTheme="minorHAnsi"/>
                <w:lang w:eastAsia="en-US"/>
              </w:rPr>
              <w:t>ормулирует математическую проблему на основе анализа ситуации</w:t>
            </w:r>
          </w:p>
        </w:tc>
        <w:tc>
          <w:tcPr>
            <w:tcW w:w="2410" w:type="dxa"/>
          </w:tcPr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интерпретирует и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оценивает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математические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данные в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контексте лично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значимой</w:t>
            </w:r>
          </w:p>
          <w:p w:rsidR="00821FA1" w:rsidRPr="00EE639C" w:rsidRDefault="00821FA1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639C">
              <w:rPr>
                <w:rFonts w:eastAsiaTheme="minorHAnsi"/>
                <w:lang w:eastAsia="en-US"/>
              </w:rPr>
              <w:t>ситуации</w:t>
            </w:r>
          </w:p>
        </w:tc>
        <w:tc>
          <w:tcPr>
            <w:tcW w:w="2264" w:type="dxa"/>
          </w:tcPr>
          <w:p w:rsidR="00821FA1" w:rsidRPr="00271FCC" w:rsidRDefault="00821FA1" w:rsidP="00821FA1">
            <w:pPr>
              <w:spacing w:line="260" w:lineRule="exact"/>
              <w:ind w:left="28"/>
            </w:pPr>
            <w:r w:rsidRPr="00271FCC">
              <w:t>интерпретирует и</w:t>
            </w:r>
          </w:p>
          <w:p w:rsidR="00821FA1" w:rsidRPr="00271FCC" w:rsidRDefault="00821FA1" w:rsidP="00821FA1">
            <w:pPr>
              <w:spacing w:line="260" w:lineRule="exact"/>
              <w:ind w:left="28"/>
            </w:pPr>
            <w:r w:rsidRPr="00271FCC">
              <w:t>оценивает</w:t>
            </w:r>
          </w:p>
          <w:p w:rsidR="00821FA1" w:rsidRPr="00271FCC" w:rsidRDefault="00821FA1" w:rsidP="00821FA1">
            <w:pPr>
              <w:spacing w:line="260" w:lineRule="exact"/>
              <w:ind w:left="28"/>
            </w:pPr>
            <w:r w:rsidRPr="00271FCC">
              <w:t>математические</w:t>
            </w:r>
          </w:p>
          <w:p w:rsidR="00821FA1" w:rsidRPr="00271FCC" w:rsidRDefault="00821FA1" w:rsidP="00821FA1">
            <w:pPr>
              <w:spacing w:line="260" w:lineRule="exact"/>
              <w:ind w:left="28"/>
            </w:pPr>
            <w:r w:rsidRPr="00271FCC">
              <w:t>результаты в</w:t>
            </w:r>
          </w:p>
          <w:p w:rsidR="00821FA1" w:rsidRPr="00271FCC" w:rsidRDefault="00821FA1" w:rsidP="00821FA1">
            <w:pPr>
              <w:spacing w:line="260" w:lineRule="exact"/>
              <w:ind w:left="28"/>
            </w:pPr>
            <w:r w:rsidRPr="00271FCC">
              <w:t>контексте</w:t>
            </w:r>
          </w:p>
          <w:p w:rsidR="00821FA1" w:rsidRPr="00271FCC" w:rsidRDefault="00821FA1" w:rsidP="00821FA1">
            <w:pPr>
              <w:spacing w:line="260" w:lineRule="exact"/>
              <w:ind w:left="28"/>
            </w:pPr>
            <w:r w:rsidRPr="00271FCC">
              <w:t>национальной или</w:t>
            </w:r>
          </w:p>
          <w:p w:rsidR="00821FA1" w:rsidRPr="00271FCC" w:rsidRDefault="00821FA1" w:rsidP="00821FA1">
            <w:pPr>
              <w:spacing w:line="260" w:lineRule="exact"/>
              <w:ind w:left="28"/>
            </w:pPr>
            <w:r w:rsidRPr="00271FCC">
              <w:t>глобальной</w:t>
            </w:r>
          </w:p>
          <w:p w:rsidR="00821FA1" w:rsidRPr="00271FCC" w:rsidRDefault="00821FA1" w:rsidP="00821FA1">
            <w:pPr>
              <w:spacing w:line="260" w:lineRule="exact"/>
              <w:ind w:left="28"/>
            </w:pPr>
            <w:r w:rsidRPr="00271FCC">
              <w:t>ситуации;</w:t>
            </w:r>
          </w:p>
          <w:p w:rsidR="00821FA1" w:rsidRPr="00EE639C" w:rsidRDefault="00821FA1" w:rsidP="00821FA1">
            <w:pPr>
              <w:spacing w:line="260" w:lineRule="exact"/>
              <w:ind w:left="28"/>
              <w:rPr>
                <w:b/>
              </w:rPr>
            </w:pPr>
            <w:r w:rsidRPr="00271FCC">
              <w:lastRenderedPageBreak/>
              <w:t>способность человека мыслить математически, формулировать, применять и интерпретировать математику для решения задач в разнообразных практических контекстах</w:t>
            </w:r>
            <w:r>
              <w:t>;</w:t>
            </w:r>
            <w:r w:rsidRPr="00271FCC">
              <w:t xml:space="preserve"> принимать решения, которые должны принимать конструктивные, активные и размышляющие граждане в 21 веке</w:t>
            </w:r>
          </w:p>
        </w:tc>
      </w:tr>
    </w:tbl>
    <w:p w:rsidR="00821FA1" w:rsidRDefault="00821FA1" w:rsidP="00271FCC">
      <w:pPr>
        <w:spacing w:line="360" w:lineRule="auto"/>
        <w:ind w:left="1069"/>
        <w:jc w:val="both"/>
        <w:rPr>
          <w:b/>
          <w:bCs/>
          <w:sz w:val="28"/>
          <w:szCs w:val="28"/>
        </w:rPr>
      </w:pPr>
    </w:p>
    <w:p w:rsidR="00EB639D" w:rsidRPr="00EB639D" w:rsidRDefault="00EB639D" w:rsidP="00EB639D">
      <w:pPr>
        <w:rPr>
          <w:b/>
          <w:bCs/>
          <w:sz w:val="28"/>
          <w:szCs w:val="28"/>
        </w:rPr>
      </w:pPr>
      <w:r w:rsidRPr="00EB639D">
        <w:rPr>
          <w:b/>
          <w:bCs/>
          <w:sz w:val="28"/>
          <w:szCs w:val="28"/>
        </w:rPr>
        <w:t>Личностные результаты</w:t>
      </w:r>
    </w:p>
    <w:tbl>
      <w:tblPr>
        <w:tblStyle w:val="a6"/>
        <w:tblW w:w="109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2126"/>
        <w:gridCol w:w="1843"/>
        <w:gridCol w:w="2836"/>
        <w:gridCol w:w="42"/>
      </w:tblGrid>
      <w:tr w:rsidR="00EB639D" w:rsidRPr="0081746C" w:rsidTr="00897BB1">
        <w:trPr>
          <w:trHeight w:val="266"/>
        </w:trPr>
        <w:tc>
          <w:tcPr>
            <w:tcW w:w="10958" w:type="dxa"/>
            <w:gridSpan w:val="6"/>
          </w:tcPr>
          <w:p w:rsidR="00EB639D" w:rsidRPr="0081746C" w:rsidRDefault="00EB639D" w:rsidP="009D0EB2">
            <w:pPr>
              <w:jc w:val="center"/>
              <w:rPr>
                <w:b/>
                <w:sz w:val="23"/>
                <w:szCs w:val="23"/>
              </w:rPr>
            </w:pPr>
            <w:r w:rsidRPr="0081746C">
              <w:rPr>
                <w:b/>
              </w:rPr>
              <w:t>Грамотность</w:t>
            </w:r>
          </w:p>
        </w:tc>
      </w:tr>
      <w:tr w:rsidR="00EB639D" w:rsidRPr="0081746C" w:rsidTr="00897BB1">
        <w:trPr>
          <w:gridAfter w:val="1"/>
          <w:wAfter w:w="42" w:type="dxa"/>
          <w:trHeight w:val="550"/>
        </w:trPr>
        <w:tc>
          <w:tcPr>
            <w:tcW w:w="1843" w:type="dxa"/>
          </w:tcPr>
          <w:p w:rsidR="00EB639D" w:rsidRPr="0081746C" w:rsidRDefault="00EB639D" w:rsidP="009D0EB2">
            <w:pPr>
              <w:spacing w:line="260" w:lineRule="exact"/>
              <w:ind w:left="280"/>
              <w:rPr>
                <w:b/>
                <w:sz w:val="20"/>
                <w:szCs w:val="20"/>
              </w:rPr>
            </w:pPr>
            <w:r w:rsidRPr="0081746C">
              <w:rPr>
                <w:b/>
              </w:rPr>
              <w:t>Читательская</w:t>
            </w:r>
          </w:p>
        </w:tc>
        <w:tc>
          <w:tcPr>
            <w:tcW w:w="2268" w:type="dxa"/>
          </w:tcPr>
          <w:p w:rsidR="00EB639D" w:rsidRPr="0081746C" w:rsidRDefault="00EB639D" w:rsidP="009D0EB2">
            <w:pPr>
              <w:spacing w:line="260" w:lineRule="exact"/>
              <w:ind w:left="200"/>
              <w:rPr>
                <w:b/>
                <w:sz w:val="20"/>
                <w:szCs w:val="20"/>
              </w:rPr>
            </w:pPr>
            <w:r w:rsidRPr="0081746C">
              <w:rPr>
                <w:b/>
              </w:rPr>
              <w:t>Математическая</w:t>
            </w:r>
          </w:p>
        </w:tc>
        <w:tc>
          <w:tcPr>
            <w:tcW w:w="2126" w:type="dxa"/>
          </w:tcPr>
          <w:p w:rsidR="00EB639D" w:rsidRPr="0081746C" w:rsidRDefault="00EB639D" w:rsidP="009D0EB2">
            <w:pPr>
              <w:spacing w:line="260" w:lineRule="exact"/>
              <w:jc w:val="center"/>
              <w:rPr>
                <w:b/>
                <w:sz w:val="20"/>
                <w:szCs w:val="20"/>
              </w:rPr>
            </w:pPr>
            <w:r w:rsidRPr="0081746C">
              <w:rPr>
                <w:b/>
              </w:rPr>
              <w:t>Естественно-</w:t>
            </w:r>
          </w:p>
          <w:p w:rsidR="00EB639D" w:rsidRPr="0081746C" w:rsidRDefault="00EB639D" w:rsidP="009D0EB2">
            <w:pPr>
              <w:jc w:val="center"/>
              <w:rPr>
                <w:b/>
                <w:sz w:val="20"/>
                <w:szCs w:val="20"/>
              </w:rPr>
            </w:pPr>
            <w:r w:rsidRPr="0081746C">
              <w:rPr>
                <w:b/>
                <w:w w:val="99"/>
              </w:rPr>
              <w:t>научная</w:t>
            </w:r>
          </w:p>
        </w:tc>
        <w:tc>
          <w:tcPr>
            <w:tcW w:w="1843" w:type="dxa"/>
          </w:tcPr>
          <w:p w:rsidR="00EB639D" w:rsidRPr="0081746C" w:rsidRDefault="00EB639D" w:rsidP="009D0EB2">
            <w:pPr>
              <w:spacing w:line="260" w:lineRule="exact"/>
              <w:jc w:val="center"/>
              <w:rPr>
                <w:b/>
              </w:rPr>
            </w:pPr>
            <w:r w:rsidRPr="0081746C">
              <w:rPr>
                <w:b/>
              </w:rPr>
              <w:t>Финансовая</w:t>
            </w:r>
          </w:p>
        </w:tc>
        <w:tc>
          <w:tcPr>
            <w:tcW w:w="2836" w:type="dxa"/>
          </w:tcPr>
          <w:p w:rsidR="00EB639D" w:rsidRPr="0081746C" w:rsidRDefault="00EB639D" w:rsidP="009D0EB2">
            <w:pPr>
              <w:spacing w:line="260" w:lineRule="exact"/>
              <w:ind w:left="300"/>
              <w:rPr>
                <w:b/>
                <w:sz w:val="20"/>
                <w:szCs w:val="20"/>
              </w:rPr>
            </w:pPr>
            <w:r w:rsidRPr="0081746C">
              <w:rPr>
                <w:b/>
              </w:rPr>
              <w:t>Креативное мышление</w:t>
            </w:r>
          </w:p>
        </w:tc>
      </w:tr>
      <w:tr w:rsidR="00EB639D" w:rsidRPr="00EE639C" w:rsidTr="00897BB1">
        <w:trPr>
          <w:gridAfter w:val="1"/>
          <w:wAfter w:w="42" w:type="dxa"/>
          <w:trHeight w:val="550"/>
        </w:trPr>
        <w:tc>
          <w:tcPr>
            <w:tcW w:w="1843" w:type="dxa"/>
            <w:vAlign w:val="center"/>
          </w:tcPr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оценивает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содержание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прочитанного с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позиции норм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морали и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общечелове-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ческих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ценностей;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формулирует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собственную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позицию по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отношению к</w:t>
            </w:r>
          </w:p>
          <w:p w:rsidR="00EB639D" w:rsidRPr="00EE639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прочитанному</w:t>
            </w:r>
          </w:p>
        </w:tc>
        <w:tc>
          <w:tcPr>
            <w:tcW w:w="2268" w:type="dxa"/>
            <w:vAlign w:val="center"/>
          </w:tcPr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объясняет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гражданскую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позицию в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конкретных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ситуациях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общественной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жизни на основе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математических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знаний с позиции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норм морали и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общечеловечес-</w:t>
            </w:r>
          </w:p>
          <w:p w:rsidR="00EB639D" w:rsidRPr="00EE639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ких ценностей</w:t>
            </w:r>
          </w:p>
        </w:tc>
        <w:tc>
          <w:tcPr>
            <w:tcW w:w="2126" w:type="dxa"/>
            <w:vAlign w:val="center"/>
          </w:tcPr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объясняет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гражданскую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позицию в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конкретных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ситуациях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общественной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жизни на основе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естественнонауч-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ных знаний с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позиции норм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морали и</w:t>
            </w:r>
          </w:p>
          <w:p w:rsidR="00EB639D" w:rsidRPr="000D561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общечеловечес-</w:t>
            </w:r>
          </w:p>
          <w:p w:rsidR="00EB639D" w:rsidRPr="00EE639C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D561C">
              <w:rPr>
                <w:rFonts w:eastAsiaTheme="minorHAnsi"/>
                <w:lang w:eastAsia="en-US"/>
              </w:rPr>
              <w:t>ких ценностей</w:t>
            </w:r>
          </w:p>
        </w:tc>
        <w:tc>
          <w:tcPr>
            <w:tcW w:w="1843" w:type="dxa"/>
          </w:tcPr>
          <w:p w:rsidR="00EB639D" w:rsidRDefault="00EB639D" w:rsidP="009D0EB2">
            <w:pPr>
              <w:pStyle w:val="TableParagraph"/>
              <w:spacing w:line="233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  <w:p w:rsidR="00EB639D" w:rsidRDefault="00EB639D" w:rsidP="009D0EB2">
            <w:pPr>
              <w:pStyle w:val="TableParagraph"/>
              <w:spacing w:line="231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  <w:p w:rsidR="00EB639D" w:rsidRDefault="00EB639D" w:rsidP="009D0EB2">
            <w:pPr>
              <w:pStyle w:val="TableParagraph"/>
              <w:spacing w:line="23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B639D" w:rsidRDefault="00EB639D" w:rsidP="009D0EB2">
            <w:pPr>
              <w:pStyle w:val="TableParagraph"/>
              <w:spacing w:line="23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  <w:p w:rsidR="00EB639D" w:rsidRDefault="00EB639D" w:rsidP="009D0EB2">
            <w:pPr>
              <w:pStyle w:val="TableParagraph"/>
              <w:spacing w:line="23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639D" w:rsidRDefault="00EB639D" w:rsidP="009D0EB2">
            <w:pPr>
              <w:pStyle w:val="TableParagraph"/>
              <w:spacing w:line="23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позиции норм</w:t>
            </w:r>
          </w:p>
          <w:p w:rsidR="00EB639D" w:rsidRDefault="00EB639D" w:rsidP="009D0EB2">
            <w:pPr>
              <w:pStyle w:val="TableParagraph"/>
              <w:spacing w:line="23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  <w:p w:rsidR="00EB639D" w:rsidRDefault="00EB639D" w:rsidP="009D0EB2">
            <w:pPr>
              <w:pStyle w:val="TableParagraph"/>
              <w:spacing w:line="23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общечелове-</w:t>
            </w:r>
          </w:p>
          <w:p w:rsidR="00EB639D" w:rsidRDefault="00EB639D" w:rsidP="009D0EB2">
            <w:pPr>
              <w:pStyle w:val="TableParagraph"/>
              <w:spacing w:line="23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ческих</w:t>
            </w:r>
          </w:p>
          <w:p w:rsidR="00EB639D" w:rsidRDefault="00EB639D" w:rsidP="009D0EB2">
            <w:pPr>
              <w:pStyle w:val="TableParagraph"/>
              <w:spacing w:line="23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ценностей,</w:t>
            </w:r>
          </w:p>
          <w:p w:rsidR="00EB639D" w:rsidRDefault="00EB639D" w:rsidP="009D0EB2">
            <w:pPr>
              <w:pStyle w:val="TableParagraph"/>
              <w:spacing w:line="23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639D" w:rsidRDefault="00EB639D" w:rsidP="009D0EB2">
            <w:pPr>
              <w:pStyle w:val="TableParagraph"/>
              <w:spacing w:line="23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</w:p>
          <w:p w:rsidR="00EB639D" w:rsidRDefault="00EB639D" w:rsidP="009D0EB2">
            <w:pPr>
              <w:pStyle w:val="TableParagraph"/>
              <w:spacing w:line="240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гражданина</w:t>
            </w:r>
          </w:p>
          <w:p w:rsidR="00EB639D" w:rsidRDefault="00EB639D" w:rsidP="009D0EB2">
            <w:pPr>
              <w:pStyle w:val="TableParagraph"/>
              <w:spacing w:line="252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  <w:tc>
          <w:tcPr>
            <w:tcW w:w="2836" w:type="dxa"/>
            <w:vAlign w:val="center"/>
          </w:tcPr>
          <w:p w:rsidR="00EB639D" w:rsidRPr="007A6E49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t xml:space="preserve">Демонстрирует нестандартно подходить к решению вопроса, выделяя существенные и малозначительные  детали; </w:t>
            </w:r>
            <w:r>
              <w:rPr>
                <w:rFonts w:eastAsiaTheme="minorHAnsi"/>
                <w:lang w:eastAsia="en-US"/>
              </w:rPr>
              <w:t>а</w:t>
            </w:r>
            <w:r w:rsidRPr="00EE639C">
              <w:rPr>
                <w:rFonts w:eastAsiaTheme="minorHAnsi"/>
                <w:lang w:eastAsia="en-US"/>
              </w:rPr>
              <w:t xml:space="preserve">нализирует объекты материального мира и приводит оценку ситуации через определенный </w:t>
            </w:r>
            <w:r>
              <w:rPr>
                <w:rFonts w:eastAsiaTheme="minorHAnsi"/>
                <w:lang w:eastAsia="en-US"/>
              </w:rPr>
              <w:t xml:space="preserve"> неординарный </w:t>
            </w:r>
            <w:r w:rsidRPr="00EE639C">
              <w:rPr>
                <w:rFonts w:eastAsiaTheme="minorHAnsi"/>
                <w:lang w:eastAsia="en-US"/>
              </w:rPr>
              <w:t>образ</w:t>
            </w:r>
            <w:r>
              <w:rPr>
                <w:rFonts w:eastAsiaTheme="minorHAnsi"/>
                <w:lang w:eastAsia="en-US"/>
              </w:rPr>
              <w:t xml:space="preserve">. </w:t>
            </w:r>
            <w:r w:rsidRPr="007A6E49">
              <w:rPr>
                <w:rFonts w:eastAsiaTheme="minorHAnsi"/>
                <w:lang w:eastAsia="en-US"/>
              </w:rPr>
              <w:t>дает различные интерпретации проблемы;</w:t>
            </w:r>
          </w:p>
          <w:p w:rsidR="00EB639D" w:rsidRPr="007A6E49" w:rsidRDefault="00EB639D" w:rsidP="009D0EB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A6E49">
              <w:rPr>
                <w:rFonts w:eastAsiaTheme="minorHAnsi"/>
                <w:lang w:eastAsia="en-US"/>
              </w:rPr>
              <w:t>при решении учебной задачи комбинирует различные идеи,</w:t>
            </w:r>
          </w:p>
          <w:p w:rsidR="00EB639D" w:rsidRPr="00EE639C" w:rsidRDefault="00EB639D" w:rsidP="009D0EB2">
            <w:pPr>
              <w:spacing w:line="260" w:lineRule="exact"/>
              <w:ind w:left="300"/>
              <w:jc w:val="center"/>
              <w:rPr>
                <w:b/>
              </w:rPr>
            </w:pPr>
            <w:r w:rsidRPr="007A6E49">
              <w:rPr>
                <w:rFonts w:eastAsiaTheme="minorHAnsi"/>
                <w:lang w:eastAsia="en-US"/>
              </w:rPr>
              <w:t>формы (при визуализации), аналоги;</w:t>
            </w:r>
          </w:p>
        </w:tc>
      </w:tr>
    </w:tbl>
    <w:p w:rsidR="00EB639D" w:rsidRDefault="00EB639D" w:rsidP="00EB639D">
      <w:pPr>
        <w:pStyle w:val="ac"/>
        <w:spacing w:before="8"/>
        <w:rPr>
          <w:b/>
          <w:sz w:val="27"/>
        </w:rPr>
      </w:pPr>
    </w:p>
    <w:p w:rsidR="00EB639D" w:rsidRDefault="00EB639D" w:rsidP="00EB639D">
      <w:pPr>
        <w:spacing w:before="1" w:line="319" w:lineRule="exact"/>
        <w:ind w:left="1050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процесса</w:t>
      </w:r>
    </w:p>
    <w:p w:rsidR="00EB639D" w:rsidRDefault="00EB639D" w:rsidP="00EB639D">
      <w:pPr>
        <w:pStyle w:val="ac"/>
        <w:ind w:left="342" w:right="511" w:firstLine="707"/>
        <w:jc w:val="both"/>
      </w:pPr>
      <w:r>
        <w:t>Программа рассчитана на 5 лет обучения (с 5 по 9 классы), реализуется</w:t>
      </w:r>
      <w:r>
        <w:rPr>
          <w:spacing w:val="1"/>
        </w:rPr>
        <w:t xml:space="preserve"> </w:t>
      </w:r>
      <w:r>
        <w:t xml:space="preserve">как один из модулуй по формированию функциональной грамотности </w:t>
      </w:r>
      <w:r>
        <w:rPr>
          <w:spacing w:val="1"/>
        </w:rPr>
        <w:t xml:space="preserve"> </w:t>
      </w:r>
      <w:r>
        <w:t>Плана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</w:p>
    <w:p w:rsidR="00EB639D" w:rsidRDefault="00EB639D" w:rsidP="00EB639D">
      <w:pPr>
        <w:pStyle w:val="ac"/>
        <w:ind w:left="342" w:right="505" w:firstLine="707"/>
        <w:jc w:val="both"/>
      </w:pPr>
      <w:r>
        <w:t>Разработанный</w:t>
      </w:r>
      <w:r>
        <w:rPr>
          <w:spacing w:val="1"/>
        </w:rPr>
        <w:t xml:space="preserve"> </w:t>
      </w:r>
      <w:r>
        <w:t>учебно-тематический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содержание модуля из расчета одного часа в неделю в каждом классе</w:t>
      </w:r>
      <w:r>
        <w:rPr>
          <w:spacing w:val="-1"/>
        </w:rPr>
        <w:t>.</w:t>
      </w:r>
      <w:r>
        <w:rPr>
          <w:spacing w:val="-15"/>
        </w:rPr>
        <w:t xml:space="preserve"> </w:t>
      </w:r>
    </w:p>
    <w:p w:rsidR="00EB639D" w:rsidRDefault="00EB639D" w:rsidP="00EB639D">
      <w:pPr>
        <w:pStyle w:val="ac"/>
        <w:ind w:left="342" w:right="506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часов.</w:t>
      </w:r>
    </w:p>
    <w:p w:rsidR="00EB639D" w:rsidRDefault="00EB639D" w:rsidP="00EB639D">
      <w:pPr>
        <w:pStyle w:val="ac"/>
        <w:ind w:left="342" w:right="506" w:firstLine="707"/>
        <w:jc w:val="both"/>
      </w:pPr>
      <w:r>
        <w:t>Количество</w:t>
      </w:r>
      <w:r>
        <w:rPr>
          <w:spacing w:val="-13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год</w:t>
      </w:r>
      <w:r>
        <w:rPr>
          <w:spacing w:val="-12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одном</w:t>
      </w:r>
      <w:r>
        <w:rPr>
          <w:spacing w:val="-13"/>
        </w:rPr>
        <w:t xml:space="preserve"> </w:t>
      </w:r>
      <w:r>
        <w:t>класс-комплекте</w:t>
      </w:r>
      <w:r>
        <w:rPr>
          <w:spacing w:val="-13"/>
        </w:rPr>
        <w:t xml:space="preserve"> </w:t>
      </w:r>
      <w:r>
        <w:t>–34</w:t>
      </w:r>
      <w:r>
        <w:rPr>
          <w:spacing w:val="-67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т.е., по</w:t>
      </w:r>
      <w:r>
        <w:rPr>
          <w:spacing w:val="-3"/>
        </w:rPr>
        <w:t xml:space="preserve"> </w:t>
      </w:r>
      <w:r>
        <w:t>1часу в</w:t>
      </w:r>
      <w:r>
        <w:rPr>
          <w:spacing w:val="-1"/>
        </w:rPr>
        <w:t xml:space="preserve"> </w:t>
      </w:r>
      <w:r>
        <w:t>неделю:</w:t>
      </w:r>
    </w:p>
    <w:p w:rsidR="00EB639D" w:rsidRDefault="00EB639D" w:rsidP="00EB639D">
      <w:pPr>
        <w:pStyle w:val="a4"/>
        <w:widowControl w:val="0"/>
        <w:numPr>
          <w:ilvl w:val="0"/>
          <w:numId w:val="21"/>
        </w:numPr>
        <w:tabs>
          <w:tab w:val="left" w:pos="1254"/>
        </w:tabs>
        <w:autoSpaceDE w:val="0"/>
        <w:autoSpaceDN w:val="0"/>
        <w:spacing w:before="67" w:line="242" w:lineRule="auto"/>
        <w:ind w:right="505" w:firstLine="707"/>
        <w:contextualSpacing w:val="0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 основу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грамотности.</w:t>
      </w:r>
    </w:p>
    <w:p w:rsidR="00EB639D" w:rsidRDefault="00EB639D" w:rsidP="00EB639D">
      <w:pPr>
        <w:pStyle w:val="ac"/>
        <w:ind w:left="342" w:right="511" w:firstLine="707"/>
        <w:jc w:val="both"/>
      </w:pP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lastRenderedPageBreak/>
        <w:t>различного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 представленных как на бумажных, так и электронных носителях.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оформлению,</w:t>
      </w:r>
      <w:r>
        <w:rPr>
          <w:spacing w:val="1"/>
        </w:rPr>
        <w:t xml:space="preserve"> </w:t>
      </w:r>
      <w:r>
        <w:t>стилистике,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В 6 классе формируется умение применять знания о математических вычисления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1"/>
        </w:rPr>
        <w:t xml:space="preserve"> </w:t>
      </w:r>
      <w:r>
        <w:t>задач.</w:t>
      </w:r>
    </w:p>
    <w:p w:rsidR="00EB639D" w:rsidRDefault="00EB639D" w:rsidP="00EB639D">
      <w:pPr>
        <w:pStyle w:val="ac"/>
        <w:ind w:left="342" w:right="510" w:firstLine="707"/>
        <w:jc w:val="both"/>
      </w:pP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(интегрировать) информацию различного предметного содержания в разном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синтезировать в единую картину могут иметь как личный, местный, так и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аспекты.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универсальными способами анализа информации и ее интеграции в единое</w:t>
      </w:r>
      <w:r>
        <w:rPr>
          <w:spacing w:val="1"/>
        </w:rPr>
        <w:t xml:space="preserve"> </w:t>
      </w:r>
      <w:r>
        <w:t>целое.</w:t>
      </w:r>
    </w:p>
    <w:p w:rsidR="00EB639D" w:rsidRDefault="00EB639D" w:rsidP="00EB639D">
      <w:pPr>
        <w:pStyle w:val="ac"/>
        <w:ind w:left="342" w:right="514" w:firstLine="707"/>
        <w:jc w:val="both"/>
      </w:pPr>
      <w:r>
        <w:t>В 8 классе школьники учатся оценивать и интерпретировать различные</w:t>
      </w:r>
      <w:r>
        <w:rPr>
          <w:spacing w:val="-67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предметного</w:t>
      </w:r>
      <w:r>
        <w:rPr>
          <w:spacing w:val="-4"/>
        </w:rPr>
        <w:t xml:space="preserve"> </w:t>
      </w:r>
      <w:r>
        <w:t>содержания.</w:t>
      </w:r>
    </w:p>
    <w:p w:rsidR="00EB639D" w:rsidRDefault="00EB639D" w:rsidP="00EB639D">
      <w:pPr>
        <w:pStyle w:val="ac"/>
        <w:ind w:left="342" w:right="511" w:firstLine="707"/>
        <w:jc w:val="both"/>
      </w:pPr>
      <w:r>
        <w:t>В 9 классе формируется умение оценивать, интерпретировать, делать</w:t>
      </w:r>
      <w:r>
        <w:rPr>
          <w:spacing w:val="1"/>
        </w:rPr>
        <w:t xml:space="preserve"> </w:t>
      </w:r>
      <w:r>
        <w:t>выводы и строить прогнозы относительно различных ситуаций, проблем 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для решения конкретных</w:t>
      </w:r>
      <w:r>
        <w:rPr>
          <w:spacing w:val="-1"/>
        </w:rPr>
        <w:t xml:space="preserve"> </w:t>
      </w:r>
      <w:r>
        <w:t>проблем.</w:t>
      </w:r>
    </w:p>
    <w:p w:rsidR="00EB639D" w:rsidRDefault="00EB639D" w:rsidP="00EB639D">
      <w:pPr>
        <w:pStyle w:val="ac"/>
        <w:spacing w:line="242" w:lineRule="auto"/>
        <w:ind w:left="342" w:right="505" w:firstLine="707"/>
        <w:jc w:val="both"/>
      </w:pPr>
      <w:r>
        <w:rPr>
          <w:spacing w:val="-1"/>
        </w:rPr>
        <w:t>Формы</w:t>
      </w:r>
      <w:r>
        <w:rPr>
          <w:spacing w:val="-15"/>
        </w:rPr>
        <w:t xml:space="preserve"> </w:t>
      </w:r>
      <w:r>
        <w:rPr>
          <w:spacing w:val="-1"/>
        </w:rPr>
        <w:t>деятельности:</w:t>
      </w:r>
      <w:r>
        <w:rPr>
          <w:spacing w:val="-14"/>
        </w:rPr>
        <w:t xml:space="preserve"> </w:t>
      </w:r>
      <w:r>
        <w:t>беседа,</w:t>
      </w:r>
      <w:r>
        <w:rPr>
          <w:spacing w:val="-16"/>
        </w:rPr>
        <w:t xml:space="preserve"> </w:t>
      </w:r>
      <w:r>
        <w:t>диалог,</w:t>
      </w:r>
      <w:r>
        <w:rPr>
          <w:spacing w:val="-15"/>
        </w:rPr>
        <w:t xml:space="preserve"> </w:t>
      </w:r>
      <w:r>
        <w:t>дискуссия,</w:t>
      </w:r>
      <w:r>
        <w:rPr>
          <w:spacing w:val="-13"/>
        </w:rPr>
        <w:t xml:space="preserve"> </w:t>
      </w:r>
      <w:r>
        <w:t>дебаты,</w:t>
      </w:r>
      <w:r>
        <w:rPr>
          <w:spacing w:val="-14"/>
        </w:rPr>
        <w:t xml:space="preserve"> </w:t>
      </w:r>
      <w:r>
        <w:t>круглые</w:t>
      </w:r>
      <w:r>
        <w:rPr>
          <w:spacing w:val="-8"/>
        </w:rPr>
        <w:t xml:space="preserve"> </w:t>
      </w:r>
      <w:r>
        <w:t>столы,</w:t>
      </w:r>
      <w:r>
        <w:rPr>
          <w:spacing w:val="-67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викторина,</w:t>
      </w:r>
      <w:r>
        <w:rPr>
          <w:spacing w:val="-1"/>
        </w:rPr>
        <w:t xml:space="preserve"> </w:t>
      </w:r>
      <w:r>
        <w:t>квест,</w:t>
      </w:r>
      <w:r>
        <w:rPr>
          <w:spacing w:val="-3"/>
        </w:rPr>
        <w:t xml:space="preserve"> </w:t>
      </w:r>
      <w:r>
        <w:t>квиз,</w:t>
      </w:r>
      <w:r>
        <w:rPr>
          <w:spacing w:val="-1"/>
        </w:rPr>
        <w:t xml:space="preserve"> </w:t>
      </w:r>
      <w:r>
        <w:t>проект.</w:t>
      </w:r>
    </w:p>
    <w:p w:rsidR="00EB639D" w:rsidRDefault="00EB639D" w:rsidP="00EB639D">
      <w:pPr>
        <w:pStyle w:val="ac"/>
        <w:rPr>
          <w:sz w:val="20"/>
        </w:rPr>
      </w:pPr>
    </w:p>
    <w:p w:rsidR="00EB639D" w:rsidRDefault="00EB639D" w:rsidP="00271FCC">
      <w:pPr>
        <w:spacing w:line="360" w:lineRule="auto"/>
        <w:ind w:left="1069"/>
        <w:jc w:val="both"/>
        <w:rPr>
          <w:b/>
          <w:bCs/>
          <w:sz w:val="28"/>
          <w:szCs w:val="28"/>
        </w:rPr>
      </w:pPr>
    </w:p>
    <w:p w:rsidR="00271FCC" w:rsidRPr="00EC6B46" w:rsidRDefault="00271FCC" w:rsidP="00EB639D">
      <w:pPr>
        <w:spacing w:line="360" w:lineRule="auto"/>
        <w:jc w:val="both"/>
        <w:rPr>
          <w:sz w:val="28"/>
          <w:szCs w:val="28"/>
        </w:rPr>
        <w:sectPr w:rsidR="00271FCC" w:rsidRPr="00EC6B46" w:rsidSect="0068086D">
          <w:pgSz w:w="11906" w:h="16838"/>
          <w:pgMar w:top="426" w:right="850" w:bottom="142" w:left="851" w:header="708" w:footer="708" w:gutter="0"/>
          <w:cols w:space="708"/>
          <w:titlePg/>
          <w:docGrid w:linePitch="360"/>
        </w:sectPr>
      </w:pPr>
    </w:p>
    <w:p w:rsidR="00271FCC" w:rsidRDefault="00271FCC" w:rsidP="00271FCC">
      <w:pPr>
        <w:pStyle w:val="ac"/>
        <w:spacing w:before="10"/>
        <w:rPr>
          <w:sz w:val="23"/>
        </w:rPr>
      </w:pPr>
    </w:p>
    <w:p w:rsidR="007871EF" w:rsidRDefault="00C03798" w:rsidP="007871E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</w:t>
      </w:r>
      <w:r w:rsidR="007871EF">
        <w:rPr>
          <w:b/>
          <w:sz w:val="28"/>
          <w:szCs w:val="28"/>
        </w:rPr>
        <w:t>Учебно – тематическое планирование</w:t>
      </w:r>
    </w:p>
    <w:p w:rsidR="00271FCC" w:rsidRDefault="00271FCC" w:rsidP="00271FCC">
      <w:pPr>
        <w:pStyle w:val="ac"/>
        <w:spacing w:before="10"/>
        <w:rPr>
          <w:sz w:val="23"/>
        </w:rPr>
      </w:pPr>
    </w:p>
    <w:p w:rsidR="00271FCC" w:rsidRDefault="00271FCC" w:rsidP="00271FCC">
      <w:pPr>
        <w:pStyle w:val="210"/>
        <w:ind w:left="1774"/>
        <w:rPr>
          <w:b w:val="0"/>
          <w:i w:val="0"/>
          <w:sz w:val="19"/>
        </w:rPr>
      </w:pPr>
      <w:r>
        <w:rPr>
          <w:u w:val="thick"/>
        </w:rPr>
        <w:t>Модуль</w:t>
      </w:r>
      <w:r>
        <w:rPr>
          <w:spacing w:val="-8"/>
          <w:u w:val="thick"/>
        </w:rPr>
        <w:t xml:space="preserve"> </w:t>
      </w:r>
      <w:r>
        <w:rPr>
          <w:u w:val="thick"/>
        </w:rPr>
        <w:t>«Основы</w:t>
      </w:r>
      <w:r>
        <w:rPr>
          <w:spacing w:val="-4"/>
          <w:u w:val="thick"/>
        </w:rPr>
        <w:t xml:space="preserve"> </w:t>
      </w:r>
      <w:r>
        <w:rPr>
          <w:u w:val="thick"/>
        </w:rPr>
        <w:t>математической</w:t>
      </w:r>
      <w:r>
        <w:rPr>
          <w:spacing w:val="-4"/>
          <w:u w:val="thick"/>
        </w:rPr>
        <w:t xml:space="preserve"> </w:t>
      </w:r>
      <w:r>
        <w:rPr>
          <w:u w:val="thick"/>
        </w:rPr>
        <w:t>грамотности»</w:t>
      </w:r>
    </w:p>
    <w:p w:rsidR="00E10DF4" w:rsidRDefault="00E10DF4" w:rsidP="002443A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555467" w:rsidRPr="00555467" w:rsidRDefault="00555467" w:rsidP="002443A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URL</w:t>
      </w:r>
      <w:r w:rsidRPr="00555467">
        <w:rPr>
          <w:b/>
          <w:sz w:val="28"/>
          <w:szCs w:val="28"/>
        </w:rPr>
        <w:t xml:space="preserve"> адрес: </w:t>
      </w:r>
      <w:r w:rsidR="0087622B" w:rsidRPr="0087622B">
        <w:t>http://skiv.instrao.ru/bank-zadaniy/matematicheskaya-gramotnost/</w:t>
      </w:r>
    </w:p>
    <w:p w:rsidR="00E10DF4" w:rsidRDefault="00E10DF4" w:rsidP="002443A0">
      <w:pPr>
        <w:ind w:firstLine="567"/>
        <w:jc w:val="center"/>
        <w:rPr>
          <w:b/>
          <w:sz w:val="28"/>
          <w:szCs w:val="28"/>
        </w:rPr>
      </w:pPr>
    </w:p>
    <w:tbl>
      <w:tblPr>
        <w:tblW w:w="102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68"/>
        <w:gridCol w:w="2835"/>
        <w:gridCol w:w="1761"/>
        <w:gridCol w:w="1507"/>
        <w:gridCol w:w="1836"/>
        <w:gridCol w:w="1783"/>
      </w:tblGrid>
      <w:tr w:rsidR="00A96A5F" w:rsidRPr="00C12233" w:rsidTr="00B86332">
        <w:trPr>
          <w:trHeight w:val="468"/>
        </w:trPr>
        <w:tc>
          <w:tcPr>
            <w:tcW w:w="571" w:type="dxa"/>
            <w:gridSpan w:val="2"/>
            <w:vMerge w:val="restart"/>
            <w:vAlign w:val="center"/>
          </w:tcPr>
          <w:p w:rsidR="00A96A5F" w:rsidRPr="00115A8B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A96A5F" w:rsidRPr="00115A8B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1761" w:type="dxa"/>
            <w:vMerge w:val="restart"/>
            <w:vAlign w:val="center"/>
          </w:tcPr>
          <w:p w:rsidR="00A96A5F" w:rsidRPr="00115A8B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Формы</w:t>
            </w:r>
          </w:p>
          <w:p w:rsidR="00A96A5F" w:rsidRPr="00115A8B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работы</w:t>
            </w:r>
          </w:p>
        </w:tc>
        <w:tc>
          <w:tcPr>
            <w:tcW w:w="1507" w:type="dxa"/>
            <w:vMerge w:val="restart"/>
            <w:vAlign w:val="center"/>
          </w:tcPr>
          <w:p w:rsidR="00A96A5F" w:rsidRPr="00115A8B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Общее</w:t>
            </w:r>
          </w:p>
          <w:p w:rsidR="00A96A5F" w:rsidRPr="00115A8B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количество</w:t>
            </w:r>
          </w:p>
          <w:p w:rsidR="00A96A5F" w:rsidRPr="00115A8B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3619" w:type="dxa"/>
            <w:gridSpan w:val="2"/>
            <w:tcBorders>
              <w:bottom w:val="single" w:sz="4" w:space="0" w:color="auto"/>
            </w:tcBorders>
            <w:vAlign w:val="center"/>
          </w:tcPr>
          <w:p w:rsidR="00A96A5F" w:rsidRPr="00CD30B0" w:rsidRDefault="00A96A5F" w:rsidP="00CD7835">
            <w:pPr>
              <w:jc w:val="center"/>
              <w:rPr>
                <w:b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Количество часов</w:t>
            </w:r>
          </w:p>
        </w:tc>
      </w:tr>
      <w:tr w:rsidR="00A96A5F" w:rsidRPr="00C12233" w:rsidTr="00B86332">
        <w:trPr>
          <w:trHeight w:val="355"/>
        </w:trPr>
        <w:tc>
          <w:tcPr>
            <w:tcW w:w="571" w:type="dxa"/>
            <w:gridSpan w:val="2"/>
            <w:vMerge/>
            <w:vAlign w:val="center"/>
          </w:tcPr>
          <w:p w:rsidR="00A96A5F" w:rsidRPr="00CD30B0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A96A5F" w:rsidRPr="00CD30B0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761" w:type="dxa"/>
            <w:vMerge/>
            <w:vAlign w:val="center"/>
          </w:tcPr>
          <w:p w:rsidR="00A96A5F" w:rsidRPr="00CD30B0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507" w:type="dxa"/>
            <w:vMerge/>
            <w:vAlign w:val="center"/>
          </w:tcPr>
          <w:p w:rsidR="00A96A5F" w:rsidRPr="00CD30B0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6A5F" w:rsidRPr="00CD30B0" w:rsidRDefault="00A96A5F" w:rsidP="00CD7835">
            <w:pPr>
              <w:jc w:val="center"/>
              <w:rPr>
                <w:b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Теоретические занятия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6A5F" w:rsidRPr="00CD30B0" w:rsidRDefault="00A96A5F" w:rsidP="00CD7835">
            <w:pPr>
              <w:jc w:val="center"/>
              <w:rPr>
                <w:b/>
              </w:rPr>
            </w:pPr>
            <w:r w:rsidRPr="00CD30B0">
              <w:rPr>
                <w:b/>
              </w:rPr>
              <w:t>Практические занятия</w:t>
            </w:r>
          </w:p>
        </w:tc>
      </w:tr>
      <w:tr w:rsidR="00A96A5F" w:rsidRPr="00C12233" w:rsidTr="00CD7835">
        <w:tc>
          <w:tcPr>
            <w:tcW w:w="10293" w:type="dxa"/>
            <w:gridSpan w:val="7"/>
            <w:vAlign w:val="center"/>
          </w:tcPr>
          <w:p w:rsidR="00A96A5F" w:rsidRDefault="00A96A5F" w:rsidP="00CD7835">
            <w:pPr>
              <w:jc w:val="center"/>
              <w:rPr>
                <w:b/>
                <w:sz w:val="28"/>
                <w:szCs w:val="28"/>
              </w:rPr>
            </w:pPr>
            <w:r w:rsidRPr="00CD30B0">
              <w:rPr>
                <w:b/>
                <w:sz w:val="28"/>
                <w:szCs w:val="28"/>
              </w:rPr>
              <w:t>Модуль «Основы математической грамотности»</w:t>
            </w:r>
          </w:p>
          <w:p w:rsidR="00A96A5F" w:rsidRPr="00CD30B0" w:rsidRDefault="00A96A5F" w:rsidP="00CD78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96A5F" w:rsidRPr="00C12233" w:rsidTr="00B86332">
        <w:tc>
          <w:tcPr>
            <w:tcW w:w="503" w:type="dxa"/>
            <w:vAlign w:val="center"/>
          </w:tcPr>
          <w:p w:rsidR="00A96A5F" w:rsidRPr="00115A8B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3" w:type="dxa"/>
            <w:gridSpan w:val="2"/>
            <w:vAlign w:val="center"/>
          </w:tcPr>
          <w:p w:rsidR="00A96A5F" w:rsidRDefault="00A96A5F" w:rsidP="00CD7835">
            <w:pPr>
              <w:ind w:left="100"/>
              <w:jc w:val="center"/>
            </w:pPr>
            <w:r>
              <w:t>Сюжетные задачи, решаемые с конца</w:t>
            </w:r>
          </w:p>
        </w:tc>
        <w:tc>
          <w:tcPr>
            <w:tcW w:w="1761" w:type="dxa"/>
            <w:vAlign w:val="center"/>
          </w:tcPr>
          <w:p w:rsidR="00A96A5F" w:rsidRPr="00115A8B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Обсуждение, практикум, брейн-ринг</w:t>
            </w:r>
          </w:p>
        </w:tc>
        <w:tc>
          <w:tcPr>
            <w:tcW w:w="1507" w:type="dxa"/>
            <w:vAlign w:val="center"/>
          </w:tcPr>
          <w:p w:rsidR="00A96A5F" w:rsidRPr="00115A8B" w:rsidRDefault="00B86332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A96A5F" w:rsidRPr="00115A8B" w:rsidRDefault="00A96A5F" w:rsidP="00CD7835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A96A5F" w:rsidRDefault="00B86332" w:rsidP="00CD7835">
            <w:pPr>
              <w:jc w:val="center"/>
            </w:pPr>
            <w:r>
              <w:t>2</w:t>
            </w:r>
          </w:p>
        </w:tc>
      </w:tr>
      <w:tr w:rsidR="00546553" w:rsidRPr="00C12233" w:rsidTr="00B86332">
        <w:tc>
          <w:tcPr>
            <w:tcW w:w="503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3" w:type="dxa"/>
            <w:gridSpan w:val="2"/>
            <w:vAlign w:val="center"/>
          </w:tcPr>
          <w:p w:rsidR="00546553" w:rsidRPr="00571FBB" w:rsidRDefault="00546553" w:rsidP="00546553">
            <w:pPr>
              <w:ind w:left="100"/>
              <w:jc w:val="center"/>
              <w:rPr>
                <w:b/>
              </w:rPr>
            </w:pPr>
            <w:r w:rsidRPr="00571FBB">
              <w:rPr>
                <w:b/>
              </w:rPr>
              <w:t>Входной контроль</w:t>
            </w:r>
          </w:p>
        </w:tc>
        <w:tc>
          <w:tcPr>
            <w:tcW w:w="1761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1</w:t>
            </w:r>
          </w:p>
        </w:tc>
      </w:tr>
      <w:tr w:rsidR="00546553" w:rsidRPr="00C12233" w:rsidTr="00B86332">
        <w:tc>
          <w:tcPr>
            <w:tcW w:w="503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3" w:type="dxa"/>
            <w:gridSpan w:val="2"/>
            <w:vAlign w:val="center"/>
          </w:tcPr>
          <w:p w:rsidR="00546553" w:rsidRDefault="00546553" w:rsidP="00546553">
            <w:pPr>
              <w:ind w:left="100"/>
              <w:jc w:val="center"/>
            </w:pPr>
            <w:r>
              <w:t>Задачи на переливание (задача Пуассона) и взвешивание</w:t>
            </w:r>
          </w:p>
        </w:tc>
        <w:tc>
          <w:tcPr>
            <w:tcW w:w="1761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Обсуждение, урок-исследование</w:t>
            </w:r>
          </w:p>
        </w:tc>
        <w:tc>
          <w:tcPr>
            <w:tcW w:w="1507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B86332">
        <w:tc>
          <w:tcPr>
            <w:tcW w:w="503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3" w:type="dxa"/>
            <w:gridSpan w:val="2"/>
            <w:vAlign w:val="center"/>
          </w:tcPr>
          <w:p w:rsidR="00546553" w:rsidRDefault="00546553" w:rsidP="00546553">
            <w:pPr>
              <w:ind w:left="100"/>
              <w:jc w:val="center"/>
            </w:pPr>
            <w:r>
              <w:t>Логические задачи: задачи о «мудрецах», о лжецах и тех, кто всегда говорит правду</w:t>
            </w:r>
          </w:p>
        </w:tc>
        <w:tc>
          <w:tcPr>
            <w:tcW w:w="1761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Беседа, обсуждение, практикум</w:t>
            </w:r>
          </w:p>
        </w:tc>
        <w:tc>
          <w:tcPr>
            <w:tcW w:w="1507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3</w:t>
            </w:r>
          </w:p>
        </w:tc>
      </w:tr>
      <w:tr w:rsidR="00546553" w:rsidRPr="00C12233" w:rsidTr="00B86332">
        <w:tc>
          <w:tcPr>
            <w:tcW w:w="503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03" w:type="dxa"/>
            <w:gridSpan w:val="2"/>
            <w:vAlign w:val="center"/>
          </w:tcPr>
          <w:p w:rsidR="00546553" w:rsidRPr="00CD30B0" w:rsidRDefault="00546553" w:rsidP="00546553">
            <w:pPr>
              <w:spacing w:line="309" w:lineRule="exact"/>
              <w:ind w:left="100"/>
              <w:jc w:val="center"/>
            </w:pPr>
            <w:r w:rsidRPr="00CD30B0">
              <w:t xml:space="preserve">Первые шаги в геометрии. </w:t>
            </w:r>
            <w:r>
              <w:t>П</w:t>
            </w:r>
            <w:r w:rsidRPr="00CD30B0">
              <w:t>ростейшие</w:t>
            </w:r>
          </w:p>
          <w:p w:rsidR="00546553" w:rsidRPr="00CD30B0" w:rsidRDefault="00546553" w:rsidP="00546553">
            <w:pPr>
              <w:ind w:left="100"/>
              <w:jc w:val="center"/>
            </w:pPr>
            <w:r w:rsidRPr="00CD30B0">
              <w:t>геометрические фигуры. Наглядная геометрия.</w:t>
            </w:r>
            <w:r>
              <w:t xml:space="preserve"> </w:t>
            </w:r>
            <w:r w:rsidRPr="00CD30B0">
              <w:t>Задачи на разрезание и перекраивание.</w:t>
            </w:r>
          </w:p>
          <w:p w:rsidR="00546553" w:rsidRPr="00CD30B0" w:rsidRDefault="00546553" w:rsidP="00546553">
            <w:pPr>
              <w:ind w:left="100"/>
              <w:jc w:val="center"/>
            </w:pPr>
            <w:r w:rsidRPr="00CD30B0">
              <w:t>Разбиение объекта на части и составление</w:t>
            </w:r>
          </w:p>
          <w:p w:rsidR="00546553" w:rsidRDefault="00546553" w:rsidP="00546553">
            <w:pPr>
              <w:ind w:left="100"/>
              <w:jc w:val="center"/>
            </w:pPr>
            <w:r w:rsidRPr="00CD30B0">
              <w:t>модели</w:t>
            </w:r>
          </w:p>
        </w:tc>
        <w:tc>
          <w:tcPr>
            <w:tcW w:w="1761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Игра, урок-исследование, конструирование</w:t>
            </w:r>
          </w:p>
        </w:tc>
        <w:tc>
          <w:tcPr>
            <w:tcW w:w="1507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4</w:t>
            </w:r>
          </w:p>
        </w:tc>
      </w:tr>
      <w:tr w:rsidR="00546553" w:rsidRPr="00C12233" w:rsidTr="00B86332">
        <w:tc>
          <w:tcPr>
            <w:tcW w:w="503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03" w:type="dxa"/>
            <w:gridSpan w:val="2"/>
            <w:vAlign w:val="center"/>
          </w:tcPr>
          <w:p w:rsidR="00546553" w:rsidRPr="00CD30B0" w:rsidRDefault="00546553" w:rsidP="00546553">
            <w:pPr>
              <w:spacing w:line="309" w:lineRule="exact"/>
              <w:ind w:left="100"/>
              <w:jc w:val="center"/>
            </w:pPr>
            <w:r>
              <w:t>Сюжетные задачи</w:t>
            </w:r>
          </w:p>
        </w:tc>
        <w:tc>
          <w:tcPr>
            <w:tcW w:w="1761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Обсуждение, моделирование, практикум</w:t>
            </w:r>
          </w:p>
        </w:tc>
        <w:tc>
          <w:tcPr>
            <w:tcW w:w="1507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8</w:t>
            </w:r>
          </w:p>
        </w:tc>
      </w:tr>
      <w:tr w:rsidR="00546553" w:rsidRPr="00C12233" w:rsidTr="00B86332">
        <w:tc>
          <w:tcPr>
            <w:tcW w:w="503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03" w:type="dxa"/>
            <w:gridSpan w:val="2"/>
            <w:vAlign w:val="center"/>
          </w:tcPr>
          <w:p w:rsidR="00546553" w:rsidRPr="00122205" w:rsidRDefault="00546553" w:rsidP="00546553">
            <w:pPr>
              <w:spacing w:line="306" w:lineRule="exact"/>
              <w:ind w:left="100"/>
              <w:jc w:val="center"/>
            </w:pPr>
            <w:r w:rsidRPr="00122205">
              <w:t>Размеры объектов окружающего мира (от</w:t>
            </w:r>
            <w:r>
              <w:t xml:space="preserve"> </w:t>
            </w:r>
            <w:r w:rsidRPr="00122205">
              <w:t>элементарных частиц до Вселенной)</w:t>
            </w:r>
          </w:p>
          <w:p w:rsidR="00546553" w:rsidRPr="00CD30B0" w:rsidRDefault="00546553" w:rsidP="00546553">
            <w:pPr>
              <w:spacing w:line="309" w:lineRule="exact"/>
              <w:ind w:left="100"/>
              <w:jc w:val="center"/>
            </w:pPr>
            <w:r w:rsidRPr="00122205">
              <w:t xml:space="preserve">длительность процессов </w:t>
            </w:r>
            <w:r>
              <w:t>о</w:t>
            </w:r>
            <w:r w:rsidRPr="00122205">
              <w:t>кружающего мира.</w:t>
            </w:r>
          </w:p>
        </w:tc>
        <w:tc>
          <w:tcPr>
            <w:tcW w:w="1761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Обсуждение, моделирование, практикум</w:t>
            </w:r>
          </w:p>
        </w:tc>
        <w:tc>
          <w:tcPr>
            <w:tcW w:w="1507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3</w:t>
            </w:r>
          </w:p>
        </w:tc>
      </w:tr>
      <w:tr w:rsidR="00546553" w:rsidRPr="00C12233" w:rsidTr="00B86332">
        <w:tc>
          <w:tcPr>
            <w:tcW w:w="503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903" w:type="dxa"/>
            <w:gridSpan w:val="2"/>
            <w:vAlign w:val="center"/>
          </w:tcPr>
          <w:p w:rsidR="00546553" w:rsidRPr="00122205" w:rsidRDefault="00546553" w:rsidP="00546553">
            <w:pPr>
              <w:spacing w:line="308" w:lineRule="exact"/>
              <w:ind w:left="100"/>
              <w:jc w:val="center"/>
            </w:pPr>
            <w:r w:rsidRPr="00122205">
              <w:t>Комбинаторные задачи. Представление данных в</w:t>
            </w:r>
            <w:r>
              <w:t xml:space="preserve"> </w:t>
            </w:r>
            <w:r w:rsidRPr="00122205">
              <w:t>виде таблиц, диаграмм, графиков.</w:t>
            </w:r>
          </w:p>
        </w:tc>
        <w:tc>
          <w:tcPr>
            <w:tcW w:w="1761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3</w:t>
            </w:r>
          </w:p>
        </w:tc>
      </w:tr>
      <w:tr w:rsidR="00546553" w:rsidRPr="00C12233" w:rsidTr="00B86332">
        <w:tc>
          <w:tcPr>
            <w:tcW w:w="503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903" w:type="dxa"/>
            <w:gridSpan w:val="2"/>
            <w:vAlign w:val="center"/>
          </w:tcPr>
          <w:p w:rsidR="00546553" w:rsidRPr="00A82851" w:rsidRDefault="00546553" w:rsidP="00546553">
            <w:pPr>
              <w:spacing w:line="308" w:lineRule="exact"/>
              <w:ind w:left="100"/>
              <w:jc w:val="center"/>
              <w:rPr>
                <w:b/>
              </w:rPr>
            </w:pPr>
            <w:r w:rsidRPr="00A82851">
              <w:rPr>
                <w:b/>
              </w:rPr>
              <w:t>Итоговый контроль</w:t>
            </w:r>
          </w:p>
        </w:tc>
        <w:tc>
          <w:tcPr>
            <w:tcW w:w="1761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B86332">
        <w:tc>
          <w:tcPr>
            <w:tcW w:w="503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03" w:type="dxa"/>
            <w:gridSpan w:val="2"/>
            <w:vAlign w:val="center"/>
          </w:tcPr>
          <w:p w:rsidR="00546553" w:rsidRDefault="00546553" w:rsidP="00546553">
            <w:pPr>
              <w:ind w:left="100"/>
              <w:jc w:val="center"/>
            </w:pPr>
            <w:r>
              <w:t>Решение задач с практическим содержанием</w:t>
            </w:r>
          </w:p>
        </w:tc>
        <w:tc>
          <w:tcPr>
            <w:tcW w:w="1761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B86332">
        <w:tc>
          <w:tcPr>
            <w:tcW w:w="5167" w:type="dxa"/>
            <w:gridSpan w:val="4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A8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:rsidR="00546553" w:rsidRPr="00122205" w:rsidRDefault="00546553" w:rsidP="00546553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7871EF" w:rsidRDefault="007871EF" w:rsidP="00181B2A">
      <w:pPr>
        <w:ind w:firstLine="567"/>
        <w:jc w:val="center"/>
        <w:rPr>
          <w:b/>
          <w:sz w:val="28"/>
          <w:szCs w:val="28"/>
        </w:rPr>
      </w:pPr>
    </w:p>
    <w:p w:rsidR="007871EF" w:rsidRDefault="007871EF" w:rsidP="00181B2A">
      <w:pPr>
        <w:ind w:firstLine="567"/>
        <w:jc w:val="center"/>
        <w:rPr>
          <w:b/>
          <w:sz w:val="28"/>
          <w:szCs w:val="28"/>
        </w:rPr>
      </w:pPr>
    </w:p>
    <w:p w:rsidR="00181B2A" w:rsidRDefault="00181B2A" w:rsidP="00181B2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класс</w:t>
      </w:r>
    </w:p>
    <w:p w:rsidR="00555467" w:rsidRPr="00555467" w:rsidRDefault="00555467" w:rsidP="00181B2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URL</w:t>
      </w:r>
      <w:r w:rsidRPr="00555467">
        <w:rPr>
          <w:b/>
          <w:sz w:val="28"/>
          <w:szCs w:val="28"/>
        </w:rPr>
        <w:t xml:space="preserve"> адрес: </w:t>
      </w:r>
      <w:r w:rsidR="0087622B" w:rsidRPr="0087622B">
        <w:t>http://skiv.instrao.ru/bank-zadaniy/matematicheskaya-gramotnost/</w:t>
      </w:r>
    </w:p>
    <w:p w:rsidR="00181B2A" w:rsidRDefault="00181B2A" w:rsidP="00181B2A">
      <w:pPr>
        <w:ind w:firstLine="567"/>
        <w:jc w:val="center"/>
        <w:rPr>
          <w:b/>
          <w:sz w:val="28"/>
          <w:szCs w:val="28"/>
        </w:rPr>
      </w:pPr>
    </w:p>
    <w:tbl>
      <w:tblPr>
        <w:tblW w:w="102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8"/>
        <w:gridCol w:w="2833"/>
        <w:gridCol w:w="1762"/>
        <w:gridCol w:w="1507"/>
        <w:gridCol w:w="1837"/>
        <w:gridCol w:w="1784"/>
      </w:tblGrid>
      <w:tr w:rsidR="00181B2A" w:rsidRPr="00C12233" w:rsidTr="00181B2A">
        <w:trPr>
          <w:trHeight w:val="468"/>
        </w:trPr>
        <w:tc>
          <w:tcPr>
            <w:tcW w:w="570" w:type="dxa"/>
            <w:gridSpan w:val="2"/>
            <w:vMerge w:val="restart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833" w:type="dxa"/>
            <w:vMerge w:val="restart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1762" w:type="dxa"/>
            <w:vMerge w:val="restart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Формы</w:t>
            </w:r>
          </w:p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работы</w:t>
            </w:r>
          </w:p>
        </w:tc>
        <w:tc>
          <w:tcPr>
            <w:tcW w:w="1507" w:type="dxa"/>
            <w:vMerge w:val="restart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Общее</w:t>
            </w:r>
          </w:p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количество</w:t>
            </w:r>
          </w:p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3621" w:type="dxa"/>
            <w:gridSpan w:val="2"/>
            <w:tcBorders>
              <w:bottom w:val="single" w:sz="4" w:space="0" w:color="auto"/>
            </w:tcBorders>
          </w:tcPr>
          <w:p w:rsidR="00181B2A" w:rsidRPr="00CD30B0" w:rsidRDefault="00181B2A" w:rsidP="00CC3BF2">
            <w:pPr>
              <w:jc w:val="center"/>
              <w:rPr>
                <w:b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Количество часов</w:t>
            </w:r>
          </w:p>
        </w:tc>
      </w:tr>
      <w:tr w:rsidR="00181B2A" w:rsidRPr="00C12233" w:rsidTr="00181B2A">
        <w:trPr>
          <w:trHeight w:val="355"/>
        </w:trPr>
        <w:tc>
          <w:tcPr>
            <w:tcW w:w="570" w:type="dxa"/>
            <w:gridSpan w:val="2"/>
            <w:vMerge/>
          </w:tcPr>
          <w:p w:rsidR="00181B2A" w:rsidRPr="00CD30B0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181B2A" w:rsidRPr="00CD30B0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181B2A" w:rsidRPr="00CD30B0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181B2A" w:rsidRPr="00CD30B0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</w:tcPr>
          <w:p w:rsidR="00181B2A" w:rsidRPr="00CD30B0" w:rsidRDefault="00181B2A" w:rsidP="00CC3BF2">
            <w:pPr>
              <w:jc w:val="center"/>
              <w:rPr>
                <w:b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181B2A" w:rsidRPr="00CD30B0" w:rsidRDefault="00181B2A" w:rsidP="00CC3BF2">
            <w:pPr>
              <w:jc w:val="center"/>
              <w:rPr>
                <w:b/>
              </w:rPr>
            </w:pPr>
            <w:r w:rsidRPr="00CD30B0">
              <w:rPr>
                <w:b/>
              </w:rPr>
              <w:t xml:space="preserve">Практические занятия </w:t>
            </w:r>
          </w:p>
        </w:tc>
      </w:tr>
      <w:tr w:rsidR="00181B2A" w:rsidRPr="00C12233" w:rsidTr="00181B2A">
        <w:tc>
          <w:tcPr>
            <w:tcW w:w="10293" w:type="dxa"/>
            <w:gridSpan w:val="7"/>
          </w:tcPr>
          <w:p w:rsidR="00181B2A" w:rsidRDefault="00181B2A" w:rsidP="00CC3BF2">
            <w:pPr>
              <w:jc w:val="center"/>
              <w:rPr>
                <w:b/>
                <w:sz w:val="28"/>
                <w:szCs w:val="28"/>
              </w:rPr>
            </w:pPr>
            <w:r w:rsidRPr="00CD30B0">
              <w:rPr>
                <w:b/>
                <w:sz w:val="28"/>
                <w:szCs w:val="28"/>
              </w:rPr>
              <w:t>Модуль «Основы математической грамотности»</w:t>
            </w:r>
          </w:p>
          <w:p w:rsidR="00181B2A" w:rsidRPr="00CD30B0" w:rsidRDefault="00181B2A" w:rsidP="00CC3BF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1B2A" w:rsidRPr="00C12233" w:rsidTr="00181B2A">
        <w:tc>
          <w:tcPr>
            <w:tcW w:w="502" w:type="dxa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</w:tcPr>
          <w:p w:rsidR="00181B2A" w:rsidRDefault="00181B2A" w:rsidP="00CC3BF2">
            <w:pPr>
              <w:ind w:left="100"/>
            </w:pPr>
            <w:r>
              <w:t>Текстовые задачи, решаемые арифметическим способом: части, проценты, пропорция, движение работа.</w:t>
            </w:r>
          </w:p>
        </w:tc>
        <w:tc>
          <w:tcPr>
            <w:tcW w:w="1762" w:type="dxa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Обсуждение, практикум, соревнование</w:t>
            </w:r>
          </w:p>
        </w:tc>
        <w:tc>
          <w:tcPr>
            <w:tcW w:w="1507" w:type="dxa"/>
            <w:vAlign w:val="center"/>
          </w:tcPr>
          <w:p w:rsidR="00181B2A" w:rsidRPr="00115A8B" w:rsidRDefault="007C4C66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115A8B" w:rsidRDefault="007C4C66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Default="007C4C66" w:rsidP="00CC3BF2">
            <w:pPr>
              <w:jc w:val="center"/>
            </w:pPr>
            <w:r>
              <w:t>2</w:t>
            </w:r>
          </w:p>
        </w:tc>
      </w:tr>
      <w:tr w:rsidR="00181B2A" w:rsidRPr="00C12233" w:rsidTr="00181B2A">
        <w:tc>
          <w:tcPr>
            <w:tcW w:w="502" w:type="dxa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</w:tcPr>
          <w:p w:rsidR="00181B2A" w:rsidRDefault="00181B2A" w:rsidP="00CC3BF2">
            <w:pPr>
              <w:ind w:left="100"/>
            </w:pPr>
            <w:r>
              <w:t>Логические задачи, решаемые с помощью таблиц</w:t>
            </w:r>
          </w:p>
        </w:tc>
        <w:tc>
          <w:tcPr>
            <w:tcW w:w="1762" w:type="dxa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Урок-игра, индивидуальная работа в парах</w:t>
            </w:r>
          </w:p>
        </w:tc>
        <w:tc>
          <w:tcPr>
            <w:tcW w:w="1507" w:type="dxa"/>
            <w:vAlign w:val="center"/>
          </w:tcPr>
          <w:p w:rsidR="00181B2A" w:rsidRPr="00115A8B" w:rsidRDefault="007C4C66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115A8B" w:rsidRDefault="007C4C66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Default="007C4C66" w:rsidP="00CC3BF2">
            <w:pPr>
              <w:jc w:val="center"/>
            </w:pPr>
            <w:r>
              <w:t>2</w:t>
            </w:r>
          </w:p>
        </w:tc>
      </w:tr>
      <w:tr w:rsidR="00181B2A" w:rsidRPr="00C12233" w:rsidTr="00181B2A">
        <w:tc>
          <w:tcPr>
            <w:tcW w:w="502" w:type="dxa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</w:tcPr>
          <w:p w:rsidR="00181B2A" w:rsidRDefault="00181B2A" w:rsidP="00CC3BF2">
            <w:pPr>
              <w:ind w:left="100"/>
            </w:pPr>
            <w:r>
              <w:t>Геометрические задачи на построение и на изучение свойств фигур: геометрические фигуры на клетчатой бумаге, конструирование</w:t>
            </w:r>
          </w:p>
        </w:tc>
        <w:tc>
          <w:tcPr>
            <w:tcW w:w="1762" w:type="dxa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Беседа, исследование, моделирова-ние</w:t>
            </w:r>
          </w:p>
        </w:tc>
        <w:tc>
          <w:tcPr>
            <w:tcW w:w="1507" w:type="dxa"/>
            <w:vAlign w:val="center"/>
          </w:tcPr>
          <w:p w:rsidR="00181B2A" w:rsidRPr="00115A8B" w:rsidRDefault="001C56EB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115A8B" w:rsidRDefault="007C4C66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Default="00D256D1" w:rsidP="00CC3BF2">
            <w:pPr>
              <w:jc w:val="center"/>
            </w:pPr>
            <w:r>
              <w:t>2</w:t>
            </w:r>
          </w:p>
        </w:tc>
      </w:tr>
      <w:tr w:rsidR="007C4C66" w:rsidRPr="00C12233" w:rsidTr="00181B2A">
        <w:tc>
          <w:tcPr>
            <w:tcW w:w="502" w:type="dxa"/>
          </w:tcPr>
          <w:p w:rsidR="007C4C66" w:rsidRPr="00115A8B" w:rsidRDefault="007C4C66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</w:tcPr>
          <w:p w:rsidR="007C4C66" w:rsidRPr="007C4C66" w:rsidRDefault="007C4C66" w:rsidP="00CC3BF2">
            <w:pPr>
              <w:ind w:left="100"/>
              <w:rPr>
                <w:b/>
              </w:rPr>
            </w:pPr>
            <w:r w:rsidRPr="007C4C66">
              <w:rPr>
                <w:b/>
              </w:rPr>
              <w:t>Входной контроль</w:t>
            </w:r>
          </w:p>
        </w:tc>
        <w:tc>
          <w:tcPr>
            <w:tcW w:w="1762" w:type="dxa"/>
          </w:tcPr>
          <w:p w:rsidR="007C4C66" w:rsidRPr="00115A8B" w:rsidRDefault="007C4C66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7C4C66" w:rsidRDefault="007C4C66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7C4C66" w:rsidRDefault="007C4C66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7C4C66" w:rsidRDefault="007C4C66" w:rsidP="00CC3BF2">
            <w:pPr>
              <w:jc w:val="center"/>
            </w:pPr>
            <w:r>
              <w:t>2</w:t>
            </w:r>
          </w:p>
        </w:tc>
      </w:tr>
      <w:tr w:rsidR="001C56EB" w:rsidRPr="00C12233" w:rsidTr="00181B2A">
        <w:tc>
          <w:tcPr>
            <w:tcW w:w="502" w:type="dxa"/>
          </w:tcPr>
          <w:p w:rsidR="001C56EB" w:rsidRDefault="001C56EB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</w:tcPr>
          <w:p w:rsidR="001C56EB" w:rsidRPr="001C56EB" w:rsidRDefault="001C56EB" w:rsidP="00CC3BF2">
            <w:pPr>
              <w:ind w:left="100"/>
            </w:pPr>
            <w:r w:rsidRPr="001C56EB">
              <w:t>Решение задач на проценты</w:t>
            </w:r>
            <w:r>
              <w:t>. Разбор практических ситуаций</w:t>
            </w:r>
          </w:p>
        </w:tc>
        <w:tc>
          <w:tcPr>
            <w:tcW w:w="1762" w:type="dxa"/>
          </w:tcPr>
          <w:p w:rsidR="001C56EB" w:rsidRPr="00115A8B" w:rsidRDefault="001C56EB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Обсуждение, практикум, проект, игра</w:t>
            </w:r>
          </w:p>
        </w:tc>
        <w:tc>
          <w:tcPr>
            <w:tcW w:w="1507" w:type="dxa"/>
            <w:vAlign w:val="center"/>
          </w:tcPr>
          <w:p w:rsidR="001C56EB" w:rsidRDefault="005434C3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C56EB" w:rsidRDefault="001C56EB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C56EB" w:rsidRDefault="005434C3" w:rsidP="00CC3BF2">
            <w:pPr>
              <w:jc w:val="center"/>
            </w:pPr>
            <w:r>
              <w:t>4</w:t>
            </w:r>
          </w:p>
        </w:tc>
      </w:tr>
      <w:tr w:rsidR="00181B2A" w:rsidRPr="00C12233" w:rsidTr="00181B2A">
        <w:tc>
          <w:tcPr>
            <w:tcW w:w="502" w:type="dxa"/>
          </w:tcPr>
          <w:p w:rsidR="00181B2A" w:rsidRPr="00115A8B" w:rsidRDefault="00A32FE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</w:tcPr>
          <w:p w:rsidR="00181B2A" w:rsidRDefault="00181B2A" w:rsidP="00CC3BF2">
            <w:pPr>
              <w:ind w:left="100"/>
            </w:pPr>
            <w:r>
              <w:t>Элементы логики, теории вероятности, комбинаторики: таблицы, диаграммы, вычисление вероятности</w:t>
            </w:r>
          </w:p>
        </w:tc>
        <w:tc>
          <w:tcPr>
            <w:tcW w:w="1762" w:type="dxa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Обсуждение, практикум, проект, игра</w:t>
            </w:r>
          </w:p>
        </w:tc>
        <w:tc>
          <w:tcPr>
            <w:tcW w:w="1507" w:type="dxa"/>
            <w:vAlign w:val="center"/>
          </w:tcPr>
          <w:p w:rsidR="00181B2A" w:rsidRPr="00115A8B" w:rsidRDefault="007C4C66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Default="00181B2A" w:rsidP="00CC3BF2">
            <w:pPr>
              <w:jc w:val="center"/>
            </w:pPr>
            <w:r>
              <w:t>1</w:t>
            </w:r>
          </w:p>
        </w:tc>
      </w:tr>
      <w:tr w:rsidR="00A32FE2" w:rsidRPr="00C12233" w:rsidTr="00181B2A">
        <w:tc>
          <w:tcPr>
            <w:tcW w:w="502" w:type="dxa"/>
          </w:tcPr>
          <w:p w:rsidR="00A32FE2" w:rsidRDefault="00A32FE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</w:tcPr>
          <w:p w:rsidR="00A32FE2" w:rsidRDefault="00A32FE2" w:rsidP="00CC3BF2">
            <w:pPr>
              <w:ind w:left="100"/>
            </w:pPr>
            <w:r>
              <w:t>Решение текстовых задач</w:t>
            </w:r>
          </w:p>
        </w:tc>
        <w:tc>
          <w:tcPr>
            <w:tcW w:w="1762" w:type="dxa"/>
          </w:tcPr>
          <w:p w:rsidR="00A32FE2" w:rsidRPr="00115A8B" w:rsidRDefault="00A32FE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1507" w:type="dxa"/>
            <w:vAlign w:val="center"/>
          </w:tcPr>
          <w:p w:rsidR="00A32FE2" w:rsidRDefault="005434C3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A32FE2" w:rsidRPr="00115A8B" w:rsidRDefault="00A32FE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A32FE2" w:rsidRDefault="005434C3" w:rsidP="00CC3BF2">
            <w:pPr>
              <w:jc w:val="center"/>
            </w:pPr>
            <w:r>
              <w:t>9</w:t>
            </w:r>
          </w:p>
        </w:tc>
      </w:tr>
      <w:tr w:rsidR="00A32FE2" w:rsidRPr="00C12233" w:rsidTr="00181B2A">
        <w:tc>
          <w:tcPr>
            <w:tcW w:w="502" w:type="dxa"/>
          </w:tcPr>
          <w:p w:rsidR="00A32FE2" w:rsidRDefault="00FA00BE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  <w:gridSpan w:val="2"/>
          </w:tcPr>
          <w:p w:rsidR="00A32FE2" w:rsidRDefault="00A20373" w:rsidP="00A20373">
            <w:pPr>
              <w:ind w:left="100"/>
            </w:pPr>
            <w:r>
              <w:t>Геометрические тела. Их характеристики. Измерение и объем.</w:t>
            </w:r>
          </w:p>
        </w:tc>
        <w:tc>
          <w:tcPr>
            <w:tcW w:w="1762" w:type="dxa"/>
          </w:tcPr>
          <w:p w:rsidR="00A32FE2" w:rsidRPr="00115A8B" w:rsidRDefault="00A20373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1507" w:type="dxa"/>
            <w:vAlign w:val="center"/>
          </w:tcPr>
          <w:p w:rsidR="00A32FE2" w:rsidRDefault="007D7C07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A32FE2" w:rsidRPr="00115A8B" w:rsidRDefault="007D7C07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A32FE2" w:rsidRDefault="007D7C07" w:rsidP="00CC3BF2">
            <w:pPr>
              <w:jc w:val="center"/>
            </w:pPr>
            <w:r>
              <w:t>1</w:t>
            </w:r>
          </w:p>
        </w:tc>
      </w:tr>
      <w:tr w:rsidR="00181B2A" w:rsidRPr="00C12233" w:rsidTr="00181B2A">
        <w:tc>
          <w:tcPr>
            <w:tcW w:w="502" w:type="dxa"/>
          </w:tcPr>
          <w:p w:rsidR="00181B2A" w:rsidRPr="00115A8B" w:rsidRDefault="007D7C07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901" w:type="dxa"/>
            <w:gridSpan w:val="2"/>
          </w:tcPr>
          <w:p w:rsidR="00181B2A" w:rsidRDefault="007C4C66" w:rsidP="00A14B53">
            <w:pPr>
              <w:ind w:left="100"/>
              <w:jc w:val="center"/>
            </w:pPr>
            <w:r>
              <w:t>Задачи прикладного характера</w:t>
            </w:r>
          </w:p>
        </w:tc>
        <w:tc>
          <w:tcPr>
            <w:tcW w:w="1762" w:type="dxa"/>
          </w:tcPr>
          <w:p w:rsidR="00181B2A" w:rsidRPr="00115A8B" w:rsidRDefault="007C4C66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1507" w:type="dxa"/>
            <w:vAlign w:val="center"/>
          </w:tcPr>
          <w:p w:rsidR="00181B2A" w:rsidRPr="00115A8B" w:rsidRDefault="007C4C66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115A8B" w:rsidRDefault="007C4C66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Default="007C4C66" w:rsidP="00A14B53">
            <w:pPr>
              <w:jc w:val="center"/>
            </w:pPr>
            <w:r>
              <w:t>1</w:t>
            </w:r>
          </w:p>
        </w:tc>
      </w:tr>
      <w:tr w:rsidR="007C4C66" w:rsidRPr="00C12233" w:rsidTr="00181B2A">
        <w:tc>
          <w:tcPr>
            <w:tcW w:w="502" w:type="dxa"/>
          </w:tcPr>
          <w:p w:rsidR="007C4C66" w:rsidRPr="00115A8B" w:rsidRDefault="007D7C07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901" w:type="dxa"/>
            <w:gridSpan w:val="2"/>
          </w:tcPr>
          <w:p w:rsidR="007C4C66" w:rsidRPr="007C4C66" w:rsidRDefault="007C4C66" w:rsidP="00A14B53">
            <w:pPr>
              <w:ind w:left="100"/>
              <w:jc w:val="center"/>
              <w:rPr>
                <w:b/>
              </w:rPr>
            </w:pPr>
            <w:r w:rsidRPr="007C4C66">
              <w:rPr>
                <w:b/>
              </w:rPr>
              <w:t>Итоговый контроль</w:t>
            </w:r>
          </w:p>
        </w:tc>
        <w:tc>
          <w:tcPr>
            <w:tcW w:w="1762" w:type="dxa"/>
          </w:tcPr>
          <w:p w:rsidR="007C4C66" w:rsidRPr="00115A8B" w:rsidRDefault="007C4C66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7C4C66" w:rsidRDefault="007C4C66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7C4C66" w:rsidRPr="00115A8B" w:rsidRDefault="007C4C66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7C4C66" w:rsidRDefault="007C4C66" w:rsidP="00A14B53">
            <w:pPr>
              <w:jc w:val="center"/>
            </w:pPr>
            <w:r>
              <w:t>2</w:t>
            </w:r>
          </w:p>
        </w:tc>
      </w:tr>
      <w:tr w:rsidR="007C4C66" w:rsidRPr="00C12233" w:rsidTr="007C4C66">
        <w:tc>
          <w:tcPr>
            <w:tcW w:w="502" w:type="dxa"/>
          </w:tcPr>
          <w:p w:rsidR="007C4C66" w:rsidRPr="00115A8B" w:rsidRDefault="007D7C07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2901" w:type="dxa"/>
            <w:gridSpan w:val="2"/>
            <w:vAlign w:val="center"/>
          </w:tcPr>
          <w:p w:rsidR="007C4C66" w:rsidRDefault="007C4C66" w:rsidP="00A14B53">
            <w:pPr>
              <w:ind w:left="100"/>
              <w:jc w:val="center"/>
            </w:pPr>
            <w:r>
              <w:t>Задачи древности</w:t>
            </w:r>
          </w:p>
        </w:tc>
        <w:tc>
          <w:tcPr>
            <w:tcW w:w="1762" w:type="dxa"/>
          </w:tcPr>
          <w:p w:rsidR="007C4C66" w:rsidRPr="00115A8B" w:rsidRDefault="007C4C66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Обсуждение, практикум, проект, игра</w:t>
            </w:r>
          </w:p>
        </w:tc>
        <w:tc>
          <w:tcPr>
            <w:tcW w:w="1507" w:type="dxa"/>
            <w:vAlign w:val="center"/>
          </w:tcPr>
          <w:p w:rsidR="007C4C66" w:rsidRDefault="007C4C66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7C4C66" w:rsidRPr="00115A8B" w:rsidRDefault="007C4C66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7C4C66" w:rsidRDefault="007C4C66" w:rsidP="00A14B53">
            <w:pPr>
              <w:jc w:val="center"/>
            </w:pPr>
            <w:r>
              <w:t>1</w:t>
            </w:r>
          </w:p>
        </w:tc>
      </w:tr>
      <w:tr w:rsidR="00181B2A" w:rsidRPr="00C12233" w:rsidTr="00181B2A">
        <w:tc>
          <w:tcPr>
            <w:tcW w:w="5165" w:type="dxa"/>
            <w:gridSpan w:val="4"/>
          </w:tcPr>
          <w:p w:rsidR="00181B2A" w:rsidRPr="00115A8B" w:rsidRDefault="00181B2A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15A8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181B2A" w:rsidRPr="00115A8B" w:rsidRDefault="00546553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81B2A" w:rsidRPr="00115A8B" w:rsidRDefault="005434C3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81B2A" w:rsidRPr="00122205" w:rsidRDefault="005434C3" w:rsidP="00CC3BF2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</w:tr>
    </w:tbl>
    <w:p w:rsidR="00D85714" w:rsidRDefault="00D85714" w:rsidP="00CC3BF2">
      <w:pPr>
        <w:ind w:firstLine="567"/>
        <w:jc w:val="center"/>
        <w:rPr>
          <w:b/>
          <w:sz w:val="28"/>
          <w:szCs w:val="28"/>
        </w:rPr>
      </w:pPr>
    </w:p>
    <w:p w:rsidR="00D85714" w:rsidRDefault="00D85714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871EF" w:rsidRDefault="007871EF" w:rsidP="00CC3BF2">
      <w:pPr>
        <w:ind w:firstLine="567"/>
        <w:jc w:val="center"/>
        <w:rPr>
          <w:b/>
          <w:sz w:val="28"/>
          <w:szCs w:val="28"/>
        </w:rPr>
      </w:pPr>
    </w:p>
    <w:p w:rsidR="007871EF" w:rsidRDefault="007871EF" w:rsidP="00CC3BF2">
      <w:pPr>
        <w:ind w:firstLine="567"/>
        <w:jc w:val="center"/>
        <w:rPr>
          <w:b/>
          <w:sz w:val="28"/>
          <w:szCs w:val="28"/>
        </w:rPr>
      </w:pPr>
    </w:p>
    <w:p w:rsidR="00CC3BF2" w:rsidRDefault="00CC3BF2" w:rsidP="00CC3BF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класс</w:t>
      </w:r>
    </w:p>
    <w:p w:rsidR="00555467" w:rsidRDefault="00555467" w:rsidP="00CC3BF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URL</w:t>
      </w:r>
      <w:r w:rsidRPr="00555467">
        <w:rPr>
          <w:b/>
          <w:sz w:val="28"/>
          <w:szCs w:val="28"/>
        </w:rPr>
        <w:t xml:space="preserve"> адрес:</w:t>
      </w:r>
      <w:r>
        <w:rPr>
          <w:b/>
          <w:sz w:val="28"/>
          <w:szCs w:val="28"/>
        </w:rPr>
        <w:t xml:space="preserve"> </w:t>
      </w:r>
      <w:r w:rsidR="0087622B" w:rsidRPr="0087622B">
        <w:t>http://skiv.instrao.ru/bank-zadaniy/matematicheskaya-gramotnost/</w:t>
      </w:r>
    </w:p>
    <w:p w:rsidR="00CC3BF2" w:rsidRDefault="00CC3BF2" w:rsidP="00CC3BF2">
      <w:pPr>
        <w:ind w:firstLine="567"/>
        <w:jc w:val="center"/>
        <w:rPr>
          <w:b/>
          <w:sz w:val="28"/>
          <w:szCs w:val="28"/>
        </w:rPr>
      </w:pPr>
    </w:p>
    <w:tbl>
      <w:tblPr>
        <w:tblW w:w="102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8"/>
        <w:gridCol w:w="2833"/>
        <w:gridCol w:w="1762"/>
        <w:gridCol w:w="1507"/>
        <w:gridCol w:w="1837"/>
        <w:gridCol w:w="1784"/>
      </w:tblGrid>
      <w:tr w:rsidR="00CC3BF2" w:rsidRPr="00C12233" w:rsidTr="00CC3BF2">
        <w:trPr>
          <w:trHeight w:val="468"/>
        </w:trPr>
        <w:tc>
          <w:tcPr>
            <w:tcW w:w="570" w:type="dxa"/>
            <w:gridSpan w:val="2"/>
            <w:vMerge w:val="restart"/>
          </w:tcPr>
          <w:p w:rsidR="00CC3BF2" w:rsidRPr="00115A8B" w:rsidRDefault="00CC3BF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833" w:type="dxa"/>
            <w:vMerge w:val="restart"/>
          </w:tcPr>
          <w:p w:rsidR="00CC3BF2" w:rsidRPr="00115A8B" w:rsidRDefault="00CC3BF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1762" w:type="dxa"/>
            <w:vMerge w:val="restart"/>
          </w:tcPr>
          <w:p w:rsidR="00CC3BF2" w:rsidRPr="00115A8B" w:rsidRDefault="00CC3BF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Формы</w:t>
            </w:r>
          </w:p>
          <w:p w:rsidR="00CC3BF2" w:rsidRPr="00115A8B" w:rsidRDefault="00CC3BF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работы</w:t>
            </w:r>
          </w:p>
        </w:tc>
        <w:tc>
          <w:tcPr>
            <w:tcW w:w="1507" w:type="dxa"/>
            <w:vMerge w:val="restart"/>
          </w:tcPr>
          <w:p w:rsidR="00CC3BF2" w:rsidRPr="00115A8B" w:rsidRDefault="00CC3BF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Общее</w:t>
            </w:r>
          </w:p>
          <w:p w:rsidR="00CC3BF2" w:rsidRPr="00115A8B" w:rsidRDefault="00CC3BF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количество</w:t>
            </w:r>
          </w:p>
          <w:p w:rsidR="00CC3BF2" w:rsidRPr="00115A8B" w:rsidRDefault="00CC3BF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3621" w:type="dxa"/>
            <w:gridSpan w:val="2"/>
            <w:tcBorders>
              <w:bottom w:val="single" w:sz="4" w:space="0" w:color="auto"/>
            </w:tcBorders>
          </w:tcPr>
          <w:p w:rsidR="00CC3BF2" w:rsidRPr="00CD30B0" w:rsidRDefault="00CC3BF2" w:rsidP="00CC3BF2">
            <w:pPr>
              <w:jc w:val="center"/>
              <w:rPr>
                <w:b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Количество часов</w:t>
            </w:r>
          </w:p>
        </w:tc>
      </w:tr>
      <w:tr w:rsidR="00CC3BF2" w:rsidRPr="00C12233" w:rsidTr="00CC3BF2">
        <w:trPr>
          <w:trHeight w:val="355"/>
        </w:trPr>
        <w:tc>
          <w:tcPr>
            <w:tcW w:w="570" w:type="dxa"/>
            <w:gridSpan w:val="2"/>
            <w:vMerge/>
          </w:tcPr>
          <w:p w:rsidR="00CC3BF2" w:rsidRPr="00CD30B0" w:rsidRDefault="00CC3BF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CC3BF2" w:rsidRPr="00CD30B0" w:rsidRDefault="00CC3BF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CC3BF2" w:rsidRPr="00CD30B0" w:rsidRDefault="00CC3BF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CC3BF2" w:rsidRPr="00CD30B0" w:rsidRDefault="00CC3BF2" w:rsidP="00CC3BF2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</w:tcPr>
          <w:p w:rsidR="00CC3BF2" w:rsidRPr="00CD30B0" w:rsidRDefault="00CC3BF2" w:rsidP="00CC3BF2">
            <w:pPr>
              <w:jc w:val="center"/>
              <w:rPr>
                <w:b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CC3BF2" w:rsidRPr="00CD30B0" w:rsidRDefault="00CC3BF2" w:rsidP="00CC3BF2">
            <w:pPr>
              <w:jc w:val="center"/>
              <w:rPr>
                <w:b/>
              </w:rPr>
            </w:pPr>
            <w:r w:rsidRPr="00CD30B0">
              <w:rPr>
                <w:b/>
              </w:rPr>
              <w:t xml:space="preserve">Практические занятия </w:t>
            </w:r>
          </w:p>
        </w:tc>
      </w:tr>
      <w:tr w:rsidR="00CC3BF2" w:rsidRPr="00C12233" w:rsidTr="00CC3BF2">
        <w:tc>
          <w:tcPr>
            <w:tcW w:w="10293" w:type="dxa"/>
            <w:gridSpan w:val="7"/>
          </w:tcPr>
          <w:p w:rsidR="00CC3BF2" w:rsidRDefault="00CC3BF2" w:rsidP="00CC3BF2">
            <w:pPr>
              <w:jc w:val="center"/>
              <w:rPr>
                <w:b/>
                <w:sz w:val="28"/>
                <w:szCs w:val="28"/>
              </w:rPr>
            </w:pPr>
            <w:r w:rsidRPr="00CD30B0">
              <w:rPr>
                <w:b/>
                <w:sz w:val="28"/>
                <w:szCs w:val="28"/>
              </w:rPr>
              <w:t>Модуль «Основы математической грамотности»</w:t>
            </w:r>
          </w:p>
          <w:p w:rsidR="00CC3BF2" w:rsidRPr="00CD30B0" w:rsidRDefault="00CC3BF2" w:rsidP="00CC3BF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C3BF2" w:rsidRPr="00C12233" w:rsidTr="00266B5A">
        <w:tc>
          <w:tcPr>
            <w:tcW w:w="502" w:type="dxa"/>
            <w:vAlign w:val="center"/>
          </w:tcPr>
          <w:p w:rsidR="00CC3BF2" w:rsidRPr="00115A8B" w:rsidRDefault="00CC3BF2" w:rsidP="00266B5A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CC3BF2" w:rsidRDefault="00CC3BF2" w:rsidP="00BF1326">
            <w:pPr>
              <w:spacing w:line="308" w:lineRule="exact"/>
              <w:ind w:left="99"/>
            </w:pPr>
            <w:r w:rsidRPr="00A601FA">
              <w:t xml:space="preserve">Моделирование изменений </w:t>
            </w:r>
            <w:r>
              <w:t>о</w:t>
            </w:r>
            <w:r w:rsidRPr="00A601FA">
              <w:t>кружающего мира</w:t>
            </w:r>
            <w:r>
              <w:t xml:space="preserve"> </w:t>
            </w:r>
            <w:r w:rsidRPr="00A601FA">
              <w:t>с помощью линейной функции.</w:t>
            </w:r>
          </w:p>
        </w:tc>
        <w:tc>
          <w:tcPr>
            <w:tcW w:w="1762" w:type="dxa"/>
            <w:vAlign w:val="center"/>
          </w:tcPr>
          <w:p w:rsidR="00CC3BF2" w:rsidRDefault="00546553" w:rsidP="00266B5A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64A">
              <w:t>Работа с информацией</w:t>
            </w:r>
            <w:r>
              <w:t>, беседа,</w:t>
            </w:r>
            <w:r w:rsidR="00CC3BF2" w:rsidRPr="00115A8B">
              <w:rPr>
                <w:rFonts w:ascii="Times New Roman" w:hAnsi="Times New Roman"/>
                <w:sz w:val="24"/>
                <w:szCs w:val="24"/>
              </w:rPr>
              <w:t xml:space="preserve">  практикум</w:t>
            </w:r>
          </w:p>
          <w:p w:rsidR="00546553" w:rsidRPr="00115A8B" w:rsidRDefault="00546553" w:rsidP="00266B5A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CC3BF2" w:rsidRPr="00115A8B" w:rsidRDefault="00546553" w:rsidP="00266B5A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C3BF2" w:rsidRPr="00115A8B" w:rsidRDefault="00266B5A" w:rsidP="00266B5A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C3BF2" w:rsidRDefault="00546553" w:rsidP="00266B5A">
            <w:pPr>
              <w:jc w:val="center"/>
            </w:pPr>
            <w:r>
              <w:t>3</w:t>
            </w:r>
          </w:p>
        </w:tc>
      </w:tr>
      <w:tr w:rsidR="00546553" w:rsidRPr="00C12233" w:rsidTr="00266B5A">
        <w:tc>
          <w:tcPr>
            <w:tcW w:w="50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571FBB" w:rsidRDefault="00546553" w:rsidP="00BF1326">
            <w:pPr>
              <w:ind w:left="100"/>
              <w:rPr>
                <w:b/>
              </w:rPr>
            </w:pPr>
            <w:r w:rsidRPr="00571FBB">
              <w:rPr>
                <w:b/>
              </w:rPr>
              <w:t>Входной контроль</w:t>
            </w:r>
          </w:p>
        </w:tc>
        <w:tc>
          <w:tcPr>
            <w:tcW w:w="176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1</w:t>
            </w:r>
          </w:p>
        </w:tc>
      </w:tr>
      <w:tr w:rsidR="00546553" w:rsidRPr="00C12233" w:rsidTr="00266B5A">
        <w:tc>
          <w:tcPr>
            <w:tcW w:w="50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546553" w:rsidRDefault="00546553" w:rsidP="00BF1326">
            <w:pPr>
              <w:ind w:left="100"/>
            </w:pPr>
            <w:r>
              <w:t>Геометрические задачи на построения и на изучение свойств фигур, возникающих в ситуациях жизни, задач практического содержания</w:t>
            </w:r>
          </w:p>
        </w:tc>
        <w:tc>
          <w:tcPr>
            <w:tcW w:w="176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Обсуждение, урок-практикум, исследование</w:t>
            </w:r>
          </w:p>
        </w:tc>
        <w:tc>
          <w:tcPr>
            <w:tcW w:w="1507" w:type="dxa"/>
            <w:vAlign w:val="center"/>
          </w:tcPr>
          <w:p w:rsidR="00546553" w:rsidRPr="00115A8B" w:rsidRDefault="00BF1326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BF1326" w:rsidP="00546553">
            <w:pPr>
              <w:jc w:val="center"/>
            </w:pPr>
            <w:r>
              <w:t>4</w:t>
            </w:r>
          </w:p>
        </w:tc>
      </w:tr>
      <w:tr w:rsidR="00546553" w:rsidRPr="00C12233" w:rsidTr="00266B5A">
        <w:tc>
          <w:tcPr>
            <w:tcW w:w="502" w:type="dxa"/>
            <w:vAlign w:val="center"/>
          </w:tcPr>
          <w:p w:rsidR="00546553" w:rsidRPr="004D0C65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546553" w:rsidRDefault="00546553" w:rsidP="00BF1326">
            <w:pPr>
              <w:ind w:left="100"/>
            </w:pPr>
            <w:r>
              <w:t>Решение задач на вероятность событий в реальной жизни</w:t>
            </w:r>
          </w:p>
        </w:tc>
        <w:tc>
          <w:tcPr>
            <w:tcW w:w="176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Игра, исследование</w:t>
            </w:r>
          </w:p>
        </w:tc>
        <w:tc>
          <w:tcPr>
            <w:tcW w:w="1507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266B5A">
        <w:tc>
          <w:tcPr>
            <w:tcW w:w="502" w:type="dxa"/>
            <w:vAlign w:val="center"/>
          </w:tcPr>
          <w:p w:rsidR="00546553" w:rsidRPr="004D0C65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A601FA" w:rsidRDefault="00546553" w:rsidP="00BF1326">
            <w:pPr>
              <w:ind w:left="100"/>
            </w:pPr>
            <w:r w:rsidRPr="00A601FA">
              <w:t>Элементы теории множеств как объединяющее</w:t>
            </w:r>
          </w:p>
          <w:p w:rsidR="00546553" w:rsidRDefault="00546553" w:rsidP="00BF1326">
            <w:pPr>
              <w:ind w:left="100"/>
            </w:pPr>
            <w:r w:rsidRPr="00A601FA">
              <w:t>основание многих направлений математики.</w:t>
            </w:r>
          </w:p>
        </w:tc>
        <w:tc>
          <w:tcPr>
            <w:tcW w:w="176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1507" w:type="dxa"/>
            <w:vAlign w:val="center"/>
          </w:tcPr>
          <w:p w:rsidR="00546553" w:rsidRPr="00115A8B" w:rsidRDefault="00BF1326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BF1326" w:rsidP="00546553">
            <w:pPr>
              <w:jc w:val="center"/>
            </w:pPr>
            <w:r>
              <w:t>2</w:t>
            </w:r>
          </w:p>
        </w:tc>
      </w:tr>
      <w:tr w:rsidR="00546553" w:rsidRPr="00C12233" w:rsidTr="00266B5A">
        <w:tc>
          <w:tcPr>
            <w:tcW w:w="502" w:type="dxa"/>
            <w:vAlign w:val="center"/>
          </w:tcPr>
          <w:p w:rsidR="00546553" w:rsidRPr="004D0C65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A601FA" w:rsidRDefault="00546553" w:rsidP="00BF1326">
            <w:pPr>
              <w:spacing w:line="310" w:lineRule="exact"/>
              <w:ind w:left="100"/>
            </w:pPr>
            <w:r w:rsidRPr="00A601FA">
              <w:t>Решение геометрических задач</w:t>
            </w:r>
          </w:p>
          <w:p w:rsidR="00546553" w:rsidRPr="00A601FA" w:rsidRDefault="00546553" w:rsidP="00BF1326">
            <w:pPr>
              <w:ind w:left="100"/>
            </w:pPr>
            <w:r w:rsidRPr="00A601FA">
              <w:t>исследовательского характера.</w:t>
            </w:r>
          </w:p>
        </w:tc>
        <w:tc>
          <w:tcPr>
            <w:tcW w:w="176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Проект, исследовательская работа</w:t>
            </w:r>
          </w:p>
        </w:tc>
        <w:tc>
          <w:tcPr>
            <w:tcW w:w="1507" w:type="dxa"/>
            <w:vAlign w:val="center"/>
          </w:tcPr>
          <w:p w:rsidR="00546553" w:rsidRPr="00115A8B" w:rsidRDefault="00BF1326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BF1326" w:rsidP="00546553">
            <w:pPr>
              <w:jc w:val="center"/>
            </w:pPr>
            <w:r>
              <w:t>4</w:t>
            </w:r>
          </w:p>
        </w:tc>
      </w:tr>
      <w:tr w:rsidR="00BF1326" w:rsidRPr="00C12233" w:rsidTr="009075CD">
        <w:tc>
          <w:tcPr>
            <w:tcW w:w="502" w:type="dxa"/>
            <w:vAlign w:val="center"/>
          </w:tcPr>
          <w:p w:rsidR="00BF1326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01" w:type="dxa"/>
            <w:gridSpan w:val="2"/>
          </w:tcPr>
          <w:p w:rsidR="00BF1326" w:rsidRDefault="00BF1326" w:rsidP="00BF1326">
            <w:pPr>
              <w:ind w:left="100"/>
            </w:pPr>
            <w:r>
              <w:t>Решение текстовых задач</w:t>
            </w:r>
          </w:p>
        </w:tc>
        <w:tc>
          <w:tcPr>
            <w:tcW w:w="1762" w:type="dxa"/>
          </w:tcPr>
          <w:p w:rsidR="00BF1326" w:rsidRPr="00115A8B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</w:t>
            </w:r>
          </w:p>
        </w:tc>
        <w:tc>
          <w:tcPr>
            <w:tcW w:w="1507" w:type="dxa"/>
            <w:vAlign w:val="center"/>
          </w:tcPr>
          <w:p w:rsidR="00BF1326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BF1326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BF1326" w:rsidRDefault="00BF1326" w:rsidP="00BF1326">
            <w:pPr>
              <w:jc w:val="center"/>
            </w:pPr>
            <w:r>
              <w:t>8</w:t>
            </w:r>
          </w:p>
        </w:tc>
      </w:tr>
      <w:tr w:rsidR="00BF1326" w:rsidRPr="00C12233" w:rsidTr="00266B5A">
        <w:tc>
          <w:tcPr>
            <w:tcW w:w="502" w:type="dxa"/>
            <w:vAlign w:val="center"/>
          </w:tcPr>
          <w:p w:rsidR="00BF1326" w:rsidRPr="004D0C65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BF1326" w:rsidRPr="00266B5A" w:rsidRDefault="00BF1326" w:rsidP="00BF1326">
            <w:pPr>
              <w:spacing w:line="310" w:lineRule="exact"/>
              <w:ind w:left="100"/>
              <w:rPr>
                <w:b/>
              </w:rPr>
            </w:pPr>
            <w:r w:rsidRPr="00266B5A">
              <w:rPr>
                <w:b/>
              </w:rPr>
              <w:t>Итоговый контроль</w:t>
            </w:r>
          </w:p>
        </w:tc>
        <w:tc>
          <w:tcPr>
            <w:tcW w:w="1762" w:type="dxa"/>
            <w:vAlign w:val="center"/>
          </w:tcPr>
          <w:p w:rsidR="00BF1326" w:rsidRPr="00115A8B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BF1326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BF1326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BF1326" w:rsidRDefault="00BF1326" w:rsidP="00BF1326">
            <w:pPr>
              <w:jc w:val="center"/>
            </w:pPr>
            <w:r>
              <w:t>2</w:t>
            </w:r>
          </w:p>
        </w:tc>
      </w:tr>
      <w:tr w:rsidR="00BF1326" w:rsidRPr="00C12233" w:rsidTr="00266B5A">
        <w:tc>
          <w:tcPr>
            <w:tcW w:w="502" w:type="dxa"/>
            <w:vAlign w:val="center"/>
          </w:tcPr>
          <w:p w:rsidR="00BF1326" w:rsidRPr="004D0C65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2901" w:type="dxa"/>
            <w:gridSpan w:val="2"/>
            <w:vAlign w:val="center"/>
          </w:tcPr>
          <w:p w:rsidR="00BF1326" w:rsidRDefault="00BF1326" w:rsidP="00BF1326">
            <w:pPr>
              <w:ind w:left="100"/>
            </w:pPr>
            <w:r>
              <w:t>Решение практических задач из окружающей жизни</w:t>
            </w:r>
          </w:p>
        </w:tc>
        <w:tc>
          <w:tcPr>
            <w:tcW w:w="1762" w:type="dxa"/>
            <w:vAlign w:val="center"/>
          </w:tcPr>
          <w:p w:rsidR="00BF1326" w:rsidRPr="00115A8B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1507" w:type="dxa"/>
            <w:vAlign w:val="center"/>
          </w:tcPr>
          <w:p w:rsidR="00BF1326" w:rsidRPr="00115A8B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BF1326" w:rsidRPr="00115A8B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BF1326" w:rsidRDefault="00BF1326" w:rsidP="00BF1326">
            <w:pPr>
              <w:jc w:val="center"/>
            </w:pPr>
            <w:r>
              <w:t>2</w:t>
            </w:r>
          </w:p>
        </w:tc>
      </w:tr>
      <w:tr w:rsidR="00BF1326" w:rsidRPr="00C12233" w:rsidTr="00266B5A">
        <w:tc>
          <w:tcPr>
            <w:tcW w:w="5165" w:type="dxa"/>
            <w:gridSpan w:val="4"/>
            <w:vAlign w:val="center"/>
          </w:tcPr>
          <w:p w:rsidR="00BF1326" w:rsidRPr="00115A8B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5A8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BF1326" w:rsidRPr="00115A8B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BF1326" w:rsidRPr="00115A8B" w:rsidRDefault="00BF1326" w:rsidP="00BF1326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BF1326" w:rsidRPr="00122205" w:rsidRDefault="00BF1326" w:rsidP="00BF132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p w:rsidR="00480A94" w:rsidRDefault="00480A94" w:rsidP="00D03028">
      <w:pPr>
        <w:rPr>
          <w:b/>
          <w:sz w:val="28"/>
          <w:szCs w:val="28"/>
        </w:rPr>
      </w:pPr>
    </w:p>
    <w:p w:rsidR="00A84AAA" w:rsidRDefault="00A84AAA" w:rsidP="00F14CED">
      <w:pPr>
        <w:rPr>
          <w:b/>
          <w:sz w:val="28"/>
          <w:szCs w:val="28"/>
        </w:rPr>
      </w:pPr>
    </w:p>
    <w:p w:rsidR="00D85714" w:rsidRDefault="00D85714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D2A51" w:rsidRDefault="003D2A51" w:rsidP="003D2A51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 класс</w:t>
      </w:r>
    </w:p>
    <w:p w:rsidR="0029596C" w:rsidRDefault="00555467" w:rsidP="0087622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URL адрес: </w:t>
      </w:r>
    </w:p>
    <w:p w:rsidR="0087622B" w:rsidRDefault="009F2F8C" w:rsidP="0087622B">
      <w:pPr>
        <w:ind w:firstLine="567"/>
        <w:jc w:val="center"/>
      </w:pPr>
      <w:hyperlink r:id="rId9" w:history="1">
        <w:r w:rsidR="0029596C" w:rsidRPr="00010C33">
          <w:rPr>
            <w:rStyle w:val="a9"/>
          </w:rPr>
          <w:t>http://skiv.instrao.ru/bank-zadaniy/matematicheskaya-gramotnost/</w:t>
        </w:r>
      </w:hyperlink>
    </w:p>
    <w:p w:rsidR="0029596C" w:rsidRDefault="009F2F8C" w:rsidP="0087622B">
      <w:pPr>
        <w:ind w:firstLine="567"/>
        <w:jc w:val="center"/>
        <w:rPr>
          <w:b/>
          <w:sz w:val="28"/>
          <w:szCs w:val="28"/>
        </w:rPr>
      </w:pPr>
      <w:hyperlink r:id="rId10" w:history="1">
        <w:r w:rsidR="0029596C" w:rsidRPr="00010C33">
          <w:rPr>
            <w:rStyle w:val="a9"/>
            <w:b/>
            <w:sz w:val="28"/>
            <w:szCs w:val="28"/>
          </w:rPr>
          <w:t>https://physicon.ru/eor-list/2-matematika</w:t>
        </w:r>
      </w:hyperlink>
    </w:p>
    <w:p w:rsidR="0029596C" w:rsidRDefault="0029596C" w:rsidP="0087622B">
      <w:pPr>
        <w:ind w:firstLine="567"/>
        <w:jc w:val="center"/>
        <w:rPr>
          <w:b/>
          <w:sz w:val="28"/>
          <w:szCs w:val="28"/>
        </w:rPr>
      </w:pPr>
    </w:p>
    <w:tbl>
      <w:tblPr>
        <w:tblW w:w="102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8"/>
        <w:gridCol w:w="2833"/>
        <w:gridCol w:w="1762"/>
        <w:gridCol w:w="1507"/>
        <w:gridCol w:w="1837"/>
        <w:gridCol w:w="1784"/>
      </w:tblGrid>
      <w:tr w:rsidR="003D2A51" w:rsidRPr="00C12233" w:rsidTr="003D2A51">
        <w:trPr>
          <w:trHeight w:val="468"/>
        </w:trPr>
        <w:tc>
          <w:tcPr>
            <w:tcW w:w="570" w:type="dxa"/>
            <w:gridSpan w:val="2"/>
            <w:vMerge w:val="restart"/>
          </w:tcPr>
          <w:p w:rsidR="003D2A51" w:rsidRPr="00115A8B" w:rsidRDefault="003D2A51" w:rsidP="003D2A51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833" w:type="dxa"/>
            <w:vMerge w:val="restart"/>
          </w:tcPr>
          <w:p w:rsidR="003D2A51" w:rsidRPr="007871EF" w:rsidRDefault="003D2A51" w:rsidP="003D2A51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871EF">
              <w:rPr>
                <w:rStyle w:val="21"/>
                <w:rFonts w:eastAsia="Calibri"/>
                <w:sz w:val="22"/>
                <w:szCs w:val="22"/>
              </w:rPr>
              <w:t>Тема занятий</w:t>
            </w:r>
          </w:p>
        </w:tc>
        <w:tc>
          <w:tcPr>
            <w:tcW w:w="1762" w:type="dxa"/>
            <w:vMerge w:val="restart"/>
          </w:tcPr>
          <w:p w:rsidR="003D2A51" w:rsidRPr="007871EF" w:rsidRDefault="003D2A51" w:rsidP="003D2A51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Style w:val="21"/>
                <w:rFonts w:eastAsia="Calibri"/>
                <w:sz w:val="24"/>
                <w:szCs w:val="24"/>
              </w:rPr>
              <w:t>Формы</w:t>
            </w:r>
          </w:p>
          <w:p w:rsidR="003D2A51" w:rsidRPr="007871EF" w:rsidRDefault="003D2A51" w:rsidP="003D2A51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Style w:val="21"/>
                <w:rFonts w:eastAsia="Calibri"/>
                <w:sz w:val="24"/>
                <w:szCs w:val="24"/>
              </w:rPr>
              <w:t>работы</w:t>
            </w:r>
          </w:p>
        </w:tc>
        <w:tc>
          <w:tcPr>
            <w:tcW w:w="1507" w:type="dxa"/>
            <w:vMerge w:val="restart"/>
          </w:tcPr>
          <w:p w:rsidR="003D2A51" w:rsidRPr="007871EF" w:rsidRDefault="003D2A51" w:rsidP="003D2A51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Style w:val="21"/>
                <w:rFonts w:eastAsia="Calibri"/>
                <w:sz w:val="24"/>
                <w:szCs w:val="24"/>
              </w:rPr>
              <w:t>Общее</w:t>
            </w:r>
          </w:p>
          <w:p w:rsidR="003D2A51" w:rsidRPr="007871EF" w:rsidRDefault="003D2A51" w:rsidP="003D2A51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Style w:val="21"/>
                <w:rFonts w:eastAsia="Calibri"/>
                <w:sz w:val="24"/>
                <w:szCs w:val="24"/>
              </w:rPr>
              <w:t>количество</w:t>
            </w:r>
          </w:p>
          <w:p w:rsidR="003D2A51" w:rsidRPr="007871EF" w:rsidRDefault="003D2A51" w:rsidP="003D2A51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Style w:val="21"/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3621" w:type="dxa"/>
            <w:gridSpan w:val="2"/>
            <w:tcBorders>
              <w:bottom w:val="single" w:sz="4" w:space="0" w:color="auto"/>
            </w:tcBorders>
          </w:tcPr>
          <w:p w:rsidR="003D2A51" w:rsidRPr="00CD30B0" w:rsidRDefault="003D2A51" w:rsidP="003D2A51">
            <w:pPr>
              <w:jc w:val="center"/>
              <w:rPr>
                <w:b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Количество часов</w:t>
            </w:r>
          </w:p>
        </w:tc>
      </w:tr>
      <w:tr w:rsidR="003D2A51" w:rsidRPr="00C12233" w:rsidTr="003D2A51">
        <w:trPr>
          <w:trHeight w:val="355"/>
        </w:trPr>
        <w:tc>
          <w:tcPr>
            <w:tcW w:w="570" w:type="dxa"/>
            <w:gridSpan w:val="2"/>
            <w:vMerge/>
          </w:tcPr>
          <w:p w:rsidR="003D2A51" w:rsidRPr="00CD30B0" w:rsidRDefault="003D2A51" w:rsidP="003D2A51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3D2A51" w:rsidRPr="007871EF" w:rsidRDefault="003D2A51" w:rsidP="003D2A51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2"/>
                <w:szCs w:val="22"/>
              </w:rPr>
            </w:pPr>
          </w:p>
        </w:tc>
        <w:tc>
          <w:tcPr>
            <w:tcW w:w="1762" w:type="dxa"/>
            <w:vMerge/>
          </w:tcPr>
          <w:p w:rsidR="003D2A51" w:rsidRPr="007871EF" w:rsidRDefault="003D2A51" w:rsidP="003D2A51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3D2A51" w:rsidRPr="007871EF" w:rsidRDefault="003D2A51" w:rsidP="003D2A51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</w:tcPr>
          <w:p w:rsidR="003D2A51" w:rsidRPr="00CD30B0" w:rsidRDefault="003D2A51" w:rsidP="003D2A51">
            <w:pPr>
              <w:jc w:val="center"/>
              <w:rPr>
                <w:b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3D2A51" w:rsidRPr="00CD30B0" w:rsidRDefault="003D2A51" w:rsidP="003D2A51">
            <w:pPr>
              <w:jc w:val="center"/>
              <w:rPr>
                <w:b/>
              </w:rPr>
            </w:pPr>
            <w:r w:rsidRPr="00CD30B0">
              <w:rPr>
                <w:b/>
              </w:rPr>
              <w:t xml:space="preserve">Практические занятия </w:t>
            </w:r>
          </w:p>
        </w:tc>
      </w:tr>
      <w:tr w:rsidR="003D2A51" w:rsidRPr="00C12233" w:rsidTr="00571FBB">
        <w:tc>
          <w:tcPr>
            <w:tcW w:w="10293" w:type="dxa"/>
            <w:gridSpan w:val="7"/>
            <w:vAlign w:val="center"/>
          </w:tcPr>
          <w:p w:rsidR="003D2A51" w:rsidRPr="007871EF" w:rsidRDefault="003D2A51" w:rsidP="007871EF">
            <w:pPr>
              <w:jc w:val="center"/>
              <w:rPr>
                <w:b/>
                <w:sz w:val="22"/>
                <w:szCs w:val="22"/>
              </w:rPr>
            </w:pPr>
            <w:r w:rsidRPr="007871EF">
              <w:rPr>
                <w:b/>
                <w:sz w:val="22"/>
                <w:szCs w:val="22"/>
              </w:rPr>
              <w:t>Модуль «Основы математической грамотности»</w:t>
            </w:r>
          </w:p>
        </w:tc>
      </w:tr>
      <w:tr w:rsidR="003D2A51" w:rsidRPr="00C12233" w:rsidTr="00571FBB">
        <w:tc>
          <w:tcPr>
            <w:tcW w:w="502" w:type="dxa"/>
            <w:vAlign w:val="center"/>
          </w:tcPr>
          <w:p w:rsidR="003D2A51" w:rsidRPr="00115A8B" w:rsidRDefault="003D2A51" w:rsidP="00571FBB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7871EF" w:rsidRDefault="003D2A51" w:rsidP="00571FBB">
            <w:pPr>
              <w:spacing w:line="305" w:lineRule="exact"/>
              <w:ind w:left="100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Работа с информацией, представленной в форме</w:t>
            </w:r>
          </w:p>
          <w:p w:rsidR="003D2A51" w:rsidRPr="007871EF" w:rsidRDefault="003D2A51" w:rsidP="00571FBB">
            <w:pPr>
              <w:spacing w:line="308" w:lineRule="exact"/>
              <w:ind w:left="99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таблиц, диаграмм столбчатой или  круговой, схем</w:t>
            </w:r>
          </w:p>
        </w:tc>
        <w:tc>
          <w:tcPr>
            <w:tcW w:w="1762" w:type="dxa"/>
            <w:vAlign w:val="center"/>
          </w:tcPr>
          <w:p w:rsidR="003D2A51" w:rsidRPr="007871EF" w:rsidRDefault="003D2A51" w:rsidP="00571FBB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507" w:type="dxa"/>
            <w:vAlign w:val="center"/>
          </w:tcPr>
          <w:p w:rsidR="003D2A51" w:rsidRPr="007871EF" w:rsidRDefault="00571FBB" w:rsidP="00571FBB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115A8B" w:rsidRDefault="00571FBB" w:rsidP="00571FBB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Default="003D2A51" w:rsidP="00571FBB">
            <w:pPr>
              <w:jc w:val="center"/>
            </w:pPr>
            <w:r>
              <w:t>1</w:t>
            </w:r>
          </w:p>
        </w:tc>
      </w:tr>
      <w:tr w:rsidR="003D2A51" w:rsidRPr="00C12233" w:rsidTr="00571FBB">
        <w:tc>
          <w:tcPr>
            <w:tcW w:w="502" w:type="dxa"/>
            <w:vAlign w:val="center"/>
          </w:tcPr>
          <w:p w:rsidR="003D2A51" w:rsidRPr="00115A8B" w:rsidRDefault="003D2A51" w:rsidP="00571FBB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3D2A51" w:rsidRPr="007871EF" w:rsidRDefault="003D2A51" w:rsidP="00571FBB">
            <w:pPr>
              <w:ind w:left="100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Вычисление расстояний на местности в стандартных ситуациях и применение формул в повседневной жизни</w:t>
            </w:r>
          </w:p>
        </w:tc>
        <w:tc>
          <w:tcPr>
            <w:tcW w:w="1762" w:type="dxa"/>
            <w:vAlign w:val="center"/>
          </w:tcPr>
          <w:p w:rsidR="003D2A51" w:rsidRPr="007871EF" w:rsidRDefault="003D2A51" w:rsidP="00571FBB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Беседа, исследование</w:t>
            </w:r>
          </w:p>
        </w:tc>
        <w:tc>
          <w:tcPr>
            <w:tcW w:w="1507" w:type="dxa"/>
            <w:vAlign w:val="center"/>
          </w:tcPr>
          <w:p w:rsidR="003D2A51" w:rsidRPr="007871EF" w:rsidRDefault="00571FBB" w:rsidP="00571FBB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3D2A51" w:rsidRPr="00115A8B" w:rsidRDefault="00571FBB" w:rsidP="00571FBB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3D2A51" w:rsidRDefault="003D2A51" w:rsidP="00571FBB">
            <w:pPr>
              <w:jc w:val="center"/>
            </w:pPr>
            <w:r>
              <w:t>1</w:t>
            </w:r>
          </w:p>
        </w:tc>
      </w:tr>
      <w:tr w:rsidR="00546553" w:rsidRPr="00C12233" w:rsidTr="00571FBB">
        <w:tc>
          <w:tcPr>
            <w:tcW w:w="50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ind w:left="100"/>
              <w:jc w:val="center"/>
              <w:rPr>
                <w:b/>
                <w:sz w:val="22"/>
                <w:szCs w:val="22"/>
              </w:rPr>
            </w:pPr>
            <w:r w:rsidRPr="007871EF">
              <w:rPr>
                <w:b/>
                <w:sz w:val="22"/>
                <w:szCs w:val="22"/>
              </w:rPr>
              <w:t>Входной контроль</w:t>
            </w:r>
          </w:p>
        </w:tc>
        <w:tc>
          <w:tcPr>
            <w:tcW w:w="1762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571FBB">
        <w:tc>
          <w:tcPr>
            <w:tcW w:w="50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spacing w:line="309" w:lineRule="exact"/>
              <w:ind w:left="100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1762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Обсуждение, урок-практикум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1</w:t>
            </w:r>
          </w:p>
        </w:tc>
      </w:tr>
      <w:tr w:rsidR="00546553" w:rsidRPr="00C12233" w:rsidTr="00571FBB">
        <w:tc>
          <w:tcPr>
            <w:tcW w:w="50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ind w:left="100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Интерпретация трехмерных изображений, построение фигур</w:t>
            </w:r>
          </w:p>
        </w:tc>
        <w:tc>
          <w:tcPr>
            <w:tcW w:w="1762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Моделирова-ние, выполнение рисунка, практикум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1</w:t>
            </w:r>
          </w:p>
        </w:tc>
      </w:tr>
      <w:tr w:rsidR="00546553" w:rsidRPr="00C12233" w:rsidTr="00571FBB">
        <w:tc>
          <w:tcPr>
            <w:tcW w:w="50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ind w:left="100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Определение ошибки измерения, определение шансов наступления того или иного события</w:t>
            </w:r>
          </w:p>
        </w:tc>
        <w:tc>
          <w:tcPr>
            <w:tcW w:w="1762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571FBB">
        <w:tc>
          <w:tcPr>
            <w:tcW w:w="50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ind w:left="100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Решение типичных математических задач, требующих прохождения этапа моделирования</w:t>
            </w:r>
          </w:p>
        </w:tc>
        <w:tc>
          <w:tcPr>
            <w:tcW w:w="1762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1</w:t>
            </w:r>
          </w:p>
        </w:tc>
      </w:tr>
      <w:tr w:rsidR="00546553" w:rsidRPr="00C12233" w:rsidTr="00571FBB">
        <w:tc>
          <w:tcPr>
            <w:tcW w:w="502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ind w:left="100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Решение задач на участки</w:t>
            </w:r>
          </w:p>
        </w:tc>
        <w:tc>
          <w:tcPr>
            <w:tcW w:w="1762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2A638A">
        <w:tc>
          <w:tcPr>
            <w:tcW w:w="502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ind w:left="100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Решение задач на применение знаний в условиях практической ситуации</w:t>
            </w:r>
          </w:p>
        </w:tc>
        <w:tc>
          <w:tcPr>
            <w:tcW w:w="1762" w:type="dxa"/>
          </w:tcPr>
          <w:p w:rsidR="00546553" w:rsidRPr="007871EF" w:rsidRDefault="00546553" w:rsidP="00546553">
            <w:pPr>
              <w:jc w:val="center"/>
            </w:pPr>
            <w:r w:rsidRPr="007871EF">
              <w:t>Урок-практикум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2A638A">
        <w:tc>
          <w:tcPr>
            <w:tcW w:w="502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ind w:left="100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Решение задач на движение.</w:t>
            </w:r>
          </w:p>
        </w:tc>
        <w:tc>
          <w:tcPr>
            <w:tcW w:w="1762" w:type="dxa"/>
          </w:tcPr>
          <w:p w:rsidR="00546553" w:rsidRPr="007871EF" w:rsidRDefault="00546553" w:rsidP="00546553">
            <w:pPr>
              <w:jc w:val="center"/>
            </w:pPr>
            <w:r w:rsidRPr="007871EF">
              <w:t>Урок-практикум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571FBB">
        <w:tc>
          <w:tcPr>
            <w:tcW w:w="502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ind w:left="100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 xml:space="preserve">Решение интегративных задач. Разбор заданий из смежных дисциплин. </w:t>
            </w:r>
          </w:p>
        </w:tc>
        <w:tc>
          <w:tcPr>
            <w:tcW w:w="1762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571FBB">
        <w:tc>
          <w:tcPr>
            <w:tcW w:w="502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ind w:left="100"/>
              <w:jc w:val="center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Решение задач на поиск вероятности случайных событий.</w:t>
            </w:r>
          </w:p>
        </w:tc>
        <w:tc>
          <w:tcPr>
            <w:tcW w:w="1762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571FBB">
        <w:tc>
          <w:tcPr>
            <w:tcW w:w="502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ind w:left="100"/>
              <w:jc w:val="center"/>
              <w:rPr>
                <w:b/>
                <w:sz w:val="22"/>
                <w:szCs w:val="22"/>
              </w:rPr>
            </w:pPr>
            <w:r w:rsidRPr="007871EF">
              <w:rPr>
                <w:b/>
                <w:sz w:val="22"/>
                <w:szCs w:val="22"/>
              </w:rPr>
              <w:t>Итоговый контроль</w:t>
            </w:r>
          </w:p>
        </w:tc>
        <w:tc>
          <w:tcPr>
            <w:tcW w:w="1762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2</w:t>
            </w:r>
          </w:p>
        </w:tc>
      </w:tr>
      <w:tr w:rsidR="00546553" w:rsidRPr="00C12233" w:rsidTr="00571FBB">
        <w:tc>
          <w:tcPr>
            <w:tcW w:w="502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01" w:type="dxa"/>
            <w:gridSpan w:val="2"/>
            <w:vAlign w:val="center"/>
          </w:tcPr>
          <w:p w:rsidR="00546553" w:rsidRPr="007871EF" w:rsidRDefault="00546553" w:rsidP="00546553">
            <w:pPr>
              <w:ind w:left="100"/>
              <w:jc w:val="both"/>
              <w:rPr>
                <w:sz w:val="22"/>
                <w:szCs w:val="22"/>
              </w:rPr>
            </w:pPr>
            <w:r w:rsidRPr="007871EF">
              <w:rPr>
                <w:sz w:val="22"/>
                <w:szCs w:val="22"/>
              </w:rPr>
              <w:t>В магазине скидки и акции! Проценты.</w:t>
            </w:r>
          </w:p>
        </w:tc>
        <w:tc>
          <w:tcPr>
            <w:tcW w:w="1762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546553" w:rsidRPr="007871EF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1</w:t>
            </w:r>
          </w:p>
        </w:tc>
      </w:tr>
      <w:tr w:rsidR="00546553" w:rsidRPr="00C12233" w:rsidTr="00571FBB">
        <w:tc>
          <w:tcPr>
            <w:tcW w:w="502" w:type="dxa"/>
            <w:vAlign w:val="center"/>
          </w:tcPr>
          <w:p w:rsidR="00546553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01" w:type="dxa"/>
            <w:gridSpan w:val="2"/>
            <w:vAlign w:val="center"/>
          </w:tcPr>
          <w:p w:rsidR="00546553" w:rsidRDefault="00546553" w:rsidP="00546553">
            <w:pPr>
              <w:ind w:left="100"/>
              <w:jc w:val="both"/>
            </w:pPr>
            <w:r>
              <w:t>Задачи сегодняшнего дня.</w:t>
            </w:r>
          </w:p>
        </w:tc>
        <w:tc>
          <w:tcPr>
            <w:tcW w:w="1762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A8B">
              <w:rPr>
                <w:rFonts w:ascii="Times New Roman" w:hAnsi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07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Default="00546553" w:rsidP="00546553">
            <w:pPr>
              <w:jc w:val="center"/>
            </w:pPr>
            <w:r>
              <w:t>1</w:t>
            </w:r>
          </w:p>
        </w:tc>
      </w:tr>
      <w:tr w:rsidR="00546553" w:rsidRPr="00C12233" w:rsidTr="003D2A51">
        <w:tc>
          <w:tcPr>
            <w:tcW w:w="5165" w:type="dxa"/>
            <w:gridSpan w:val="4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15A8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07" w:type="dxa"/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546553" w:rsidRPr="00115A8B" w:rsidRDefault="00546553" w:rsidP="005465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546553" w:rsidRPr="00122205" w:rsidRDefault="00546553" w:rsidP="0054655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</w:tbl>
    <w:p w:rsidR="003D2A51" w:rsidRDefault="003D2A51" w:rsidP="002443A0">
      <w:pPr>
        <w:ind w:firstLine="567"/>
        <w:jc w:val="center"/>
        <w:rPr>
          <w:b/>
          <w:sz w:val="28"/>
          <w:szCs w:val="28"/>
        </w:rPr>
      </w:pPr>
    </w:p>
    <w:p w:rsidR="002443A0" w:rsidRDefault="002443A0" w:rsidP="002443A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 класс</w:t>
      </w:r>
    </w:p>
    <w:tbl>
      <w:tblPr>
        <w:tblW w:w="102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68"/>
        <w:gridCol w:w="2833"/>
        <w:gridCol w:w="1984"/>
        <w:gridCol w:w="1285"/>
        <w:gridCol w:w="1837"/>
        <w:gridCol w:w="1784"/>
      </w:tblGrid>
      <w:tr w:rsidR="002443A0" w:rsidRPr="00C12233" w:rsidTr="00C44E0F">
        <w:trPr>
          <w:trHeight w:val="468"/>
          <w:jc w:val="center"/>
        </w:trPr>
        <w:tc>
          <w:tcPr>
            <w:tcW w:w="570" w:type="dxa"/>
            <w:gridSpan w:val="2"/>
            <w:vMerge w:val="restart"/>
          </w:tcPr>
          <w:p w:rsidR="002443A0" w:rsidRPr="00115A8B" w:rsidRDefault="002443A0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833" w:type="dxa"/>
            <w:vMerge w:val="restart"/>
          </w:tcPr>
          <w:p w:rsidR="002443A0" w:rsidRPr="00115A8B" w:rsidRDefault="002443A0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Тема занятий</w:t>
            </w:r>
          </w:p>
        </w:tc>
        <w:tc>
          <w:tcPr>
            <w:tcW w:w="1984" w:type="dxa"/>
            <w:vMerge w:val="restart"/>
          </w:tcPr>
          <w:p w:rsidR="002443A0" w:rsidRPr="00115A8B" w:rsidRDefault="002443A0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Формы</w:t>
            </w:r>
          </w:p>
          <w:p w:rsidR="002443A0" w:rsidRPr="00115A8B" w:rsidRDefault="002443A0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работы</w:t>
            </w:r>
          </w:p>
        </w:tc>
        <w:tc>
          <w:tcPr>
            <w:tcW w:w="1285" w:type="dxa"/>
            <w:vMerge w:val="restart"/>
          </w:tcPr>
          <w:p w:rsidR="002443A0" w:rsidRPr="00115A8B" w:rsidRDefault="002443A0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Общее</w:t>
            </w:r>
          </w:p>
          <w:p w:rsidR="002443A0" w:rsidRPr="00115A8B" w:rsidRDefault="002443A0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количество</w:t>
            </w:r>
          </w:p>
          <w:p w:rsidR="002443A0" w:rsidRPr="00115A8B" w:rsidRDefault="002443A0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3621" w:type="dxa"/>
            <w:gridSpan w:val="2"/>
            <w:tcBorders>
              <w:bottom w:val="single" w:sz="4" w:space="0" w:color="auto"/>
            </w:tcBorders>
          </w:tcPr>
          <w:p w:rsidR="002443A0" w:rsidRPr="00CD30B0" w:rsidRDefault="002443A0" w:rsidP="00057313">
            <w:pPr>
              <w:jc w:val="center"/>
              <w:rPr>
                <w:b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>Количество часов</w:t>
            </w:r>
          </w:p>
        </w:tc>
      </w:tr>
      <w:tr w:rsidR="002443A0" w:rsidRPr="00C12233" w:rsidTr="00C44E0F">
        <w:trPr>
          <w:trHeight w:val="355"/>
          <w:jc w:val="center"/>
        </w:trPr>
        <w:tc>
          <w:tcPr>
            <w:tcW w:w="570" w:type="dxa"/>
            <w:gridSpan w:val="2"/>
            <w:vMerge/>
          </w:tcPr>
          <w:p w:rsidR="002443A0" w:rsidRPr="00CD30B0" w:rsidRDefault="002443A0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2833" w:type="dxa"/>
            <w:vMerge/>
          </w:tcPr>
          <w:p w:rsidR="002443A0" w:rsidRPr="00CD30B0" w:rsidRDefault="002443A0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443A0" w:rsidRPr="00CD30B0" w:rsidRDefault="002443A0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285" w:type="dxa"/>
            <w:vMerge/>
          </w:tcPr>
          <w:p w:rsidR="002443A0" w:rsidRPr="00CD30B0" w:rsidRDefault="002443A0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Style w:val="21"/>
                <w:rFonts w:eastAsia="Calibri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right w:val="single" w:sz="4" w:space="0" w:color="auto"/>
            </w:tcBorders>
          </w:tcPr>
          <w:p w:rsidR="002443A0" w:rsidRPr="00CD30B0" w:rsidRDefault="002443A0" w:rsidP="00057313">
            <w:pPr>
              <w:jc w:val="center"/>
              <w:rPr>
                <w:b/>
              </w:rPr>
            </w:pPr>
            <w:r w:rsidRPr="00CD30B0">
              <w:rPr>
                <w:rStyle w:val="21"/>
                <w:rFonts w:eastAsia="Calibri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2443A0" w:rsidRPr="00CD30B0" w:rsidRDefault="002443A0" w:rsidP="00057313">
            <w:pPr>
              <w:jc w:val="center"/>
              <w:rPr>
                <w:b/>
              </w:rPr>
            </w:pPr>
            <w:r w:rsidRPr="00CD30B0">
              <w:rPr>
                <w:b/>
              </w:rPr>
              <w:t xml:space="preserve">Практические занятия </w:t>
            </w:r>
          </w:p>
        </w:tc>
      </w:tr>
      <w:tr w:rsidR="00D03028" w:rsidRPr="00C12233" w:rsidTr="00C44E0F">
        <w:trPr>
          <w:jc w:val="center"/>
        </w:trPr>
        <w:tc>
          <w:tcPr>
            <w:tcW w:w="10293" w:type="dxa"/>
            <w:gridSpan w:val="7"/>
          </w:tcPr>
          <w:p w:rsidR="00D03028" w:rsidRPr="007871EF" w:rsidRDefault="00D03028" w:rsidP="00D85714">
            <w:pPr>
              <w:jc w:val="center"/>
              <w:rPr>
                <w:b/>
              </w:rPr>
            </w:pPr>
            <w:r w:rsidRPr="007871EF">
              <w:rPr>
                <w:b/>
              </w:rPr>
              <w:t>Модуль «Основы математической грамотности»</w:t>
            </w:r>
          </w:p>
          <w:p w:rsidR="00D03028" w:rsidRPr="00CD30B0" w:rsidRDefault="004A474E" w:rsidP="007871EF">
            <w:pPr>
              <w:jc w:val="center"/>
              <w:rPr>
                <w:b/>
                <w:sz w:val="28"/>
                <w:szCs w:val="28"/>
              </w:rPr>
            </w:pPr>
            <w:r w:rsidRPr="007871EF">
              <w:rPr>
                <w:b/>
                <w:lang w:val="en-US"/>
              </w:rPr>
              <w:t>URL</w:t>
            </w:r>
            <w:r w:rsidRPr="007871EF">
              <w:rPr>
                <w:b/>
              </w:rPr>
              <w:t xml:space="preserve"> адрес ЭОР:</w:t>
            </w:r>
            <w:r w:rsidR="007871EF">
              <w:rPr>
                <w:b/>
              </w:rPr>
              <w:t xml:space="preserve"> </w:t>
            </w:r>
            <w:r w:rsidR="0087622B" w:rsidRPr="007871EF">
              <w:t>http://skiv.instrao.ru/bank-zadaniy/matematicheskaya-gramotnost/</w:t>
            </w:r>
          </w:p>
        </w:tc>
      </w:tr>
      <w:tr w:rsidR="00D03028" w:rsidRPr="00C12233" w:rsidTr="00C44E0F">
        <w:trPr>
          <w:jc w:val="center"/>
        </w:trPr>
        <w:tc>
          <w:tcPr>
            <w:tcW w:w="502" w:type="dxa"/>
            <w:vAlign w:val="center"/>
          </w:tcPr>
          <w:p w:rsidR="00D03028" w:rsidRPr="00EA2A33" w:rsidRDefault="00D03028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D03028" w:rsidRPr="00EA2A33" w:rsidRDefault="00D03028" w:rsidP="00EA2A33">
            <w:pPr>
              <w:spacing w:line="308" w:lineRule="exact"/>
              <w:ind w:left="99"/>
              <w:jc w:val="center"/>
            </w:pPr>
            <w:r w:rsidRPr="00EA2A33">
              <w:t>Построение мультипликативной модели с тремя составляющими</w:t>
            </w:r>
          </w:p>
        </w:tc>
        <w:tc>
          <w:tcPr>
            <w:tcW w:w="1984" w:type="dxa"/>
            <w:vAlign w:val="center"/>
          </w:tcPr>
          <w:p w:rsidR="00D03028" w:rsidRPr="00EA2A33" w:rsidRDefault="00D03028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Моделирова-ние, конструктиро-вание алгоритма, практикум</w:t>
            </w:r>
          </w:p>
        </w:tc>
        <w:tc>
          <w:tcPr>
            <w:tcW w:w="1285" w:type="dxa"/>
            <w:vAlign w:val="center"/>
          </w:tcPr>
          <w:p w:rsidR="00D03028" w:rsidRPr="00EA2A33" w:rsidRDefault="0099246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EA2A33" w:rsidRDefault="001B7077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EA2A33" w:rsidRDefault="001B7077" w:rsidP="00EA2A33">
            <w:pPr>
              <w:jc w:val="center"/>
            </w:pPr>
            <w:r>
              <w:t>1</w:t>
            </w:r>
          </w:p>
        </w:tc>
      </w:tr>
      <w:tr w:rsidR="00D03028" w:rsidRPr="00C12233" w:rsidTr="00C44E0F">
        <w:trPr>
          <w:jc w:val="center"/>
        </w:trPr>
        <w:tc>
          <w:tcPr>
            <w:tcW w:w="502" w:type="dxa"/>
            <w:vAlign w:val="center"/>
          </w:tcPr>
          <w:p w:rsidR="00D03028" w:rsidRPr="00EA2A33" w:rsidRDefault="00D03028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D03028" w:rsidRPr="00EA2A33" w:rsidRDefault="00D03028" w:rsidP="00EA2A33">
            <w:pPr>
              <w:ind w:left="100"/>
              <w:jc w:val="center"/>
            </w:pPr>
            <w:r w:rsidRPr="00EA2A33">
              <w:t>Задачи с лишними данными</w:t>
            </w:r>
          </w:p>
        </w:tc>
        <w:tc>
          <w:tcPr>
            <w:tcW w:w="1984" w:type="dxa"/>
            <w:vAlign w:val="center"/>
          </w:tcPr>
          <w:p w:rsidR="00D03028" w:rsidRPr="00EA2A33" w:rsidRDefault="00D03028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исследование</w:t>
            </w:r>
          </w:p>
        </w:tc>
        <w:tc>
          <w:tcPr>
            <w:tcW w:w="1285" w:type="dxa"/>
            <w:vAlign w:val="center"/>
          </w:tcPr>
          <w:p w:rsidR="00D03028" w:rsidRPr="00EA2A33" w:rsidRDefault="001B7077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EA2A33" w:rsidRDefault="001B7077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EA2A33" w:rsidRDefault="001B7077" w:rsidP="00EA2A33">
            <w:pPr>
              <w:jc w:val="center"/>
            </w:pPr>
            <w:r>
              <w:t>1</w:t>
            </w:r>
          </w:p>
        </w:tc>
      </w:tr>
      <w:tr w:rsidR="001906CB" w:rsidRPr="00C12233" w:rsidTr="00C44E0F">
        <w:trPr>
          <w:jc w:val="center"/>
        </w:trPr>
        <w:tc>
          <w:tcPr>
            <w:tcW w:w="502" w:type="dxa"/>
            <w:vAlign w:val="center"/>
          </w:tcPr>
          <w:p w:rsidR="001906CB" w:rsidRPr="00EA2A33" w:rsidRDefault="001906CB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2"/>
            <w:vAlign w:val="center"/>
          </w:tcPr>
          <w:p w:rsidR="001906CB" w:rsidRPr="00EA2A33" w:rsidRDefault="001906CB" w:rsidP="00EA2A33">
            <w:pPr>
              <w:ind w:left="100"/>
              <w:jc w:val="center"/>
              <w:rPr>
                <w:b/>
              </w:rPr>
            </w:pPr>
            <w:r w:rsidRPr="00EA2A33">
              <w:rPr>
                <w:b/>
              </w:rPr>
              <w:t>Входной контроль</w:t>
            </w:r>
          </w:p>
        </w:tc>
        <w:tc>
          <w:tcPr>
            <w:tcW w:w="1984" w:type="dxa"/>
            <w:vAlign w:val="center"/>
          </w:tcPr>
          <w:p w:rsidR="001906CB" w:rsidRPr="00EA2A33" w:rsidRDefault="001906CB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85" w:type="dxa"/>
            <w:vAlign w:val="center"/>
          </w:tcPr>
          <w:p w:rsidR="001906CB" w:rsidRPr="00EA2A33" w:rsidRDefault="001B7077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EA2A33" w:rsidRDefault="001B7077" w:rsidP="00EA2A33">
            <w:pPr>
              <w:jc w:val="center"/>
            </w:pPr>
            <w:r>
              <w:t>2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spacing w:line="308" w:lineRule="exact"/>
              <w:ind w:left="99" w:right="20"/>
              <w:jc w:val="center"/>
            </w:pPr>
            <w:r w:rsidRPr="00EA2A33">
              <w:t>Количественные  рассуждения,  связанные  со смыслом  числа, различными представлениями</w:t>
            </w:r>
          </w:p>
          <w:p w:rsidR="00EA2A33" w:rsidRPr="00EA2A33" w:rsidRDefault="00EA2A33" w:rsidP="00EA2A33">
            <w:pPr>
              <w:ind w:left="99"/>
              <w:jc w:val="center"/>
            </w:pPr>
            <w:r w:rsidRPr="00EA2A33">
              <w:t>чисел, изяществом вычислений, вычислениями в  уме, оценкой разумности результатов .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99246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1B7077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1B7077" w:rsidP="004A5000">
            <w:pPr>
              <w:jc w:val="center"/>
            </w:pPr>
            <w:r>
              <w:t>1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Решение стереометрических задач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99246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1B7077" w:rsidP="004A5000">
            <w:pPr>
              <w:jc w:val="center"/>
            </w:pPr>
            <w:r>
              <w:t>1</w:t>
            </w:r>
          </w:p>
        </w:tc>
      </w:tr>
      <w:tr w:rsidR="00D03028" w:rsidRPr="00C12233" w:rsidTr="00C44E0F">
        <w:trPr>
          <w:jc w:val="center"/>
        </w:trPr>
        <w:tc>
          <w:tcPr>
            <w:tcW w:w="502" w:type="dxa"/>
            <w:vAlign w:val="center"/>
          </w:tcPr>
          <w:p w:rsidR="00D03028" w:rsidRPr="00EA2A33" w:rsidRDefault="00D03028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D03028" w:rsidRPr="00EA2A33" w:rsidRDefault="00D03028" w:rsidP="00EA2A33">
            <w:pPr>
              <w:ind w:left="100"/>
              <w:jc w:val="center"/>
            </w:pPr>
            <w:r w:rsidRPr="00EA2A33">
              <w:t>Вероятностные, статистические явления и зависимости</w:t>
            </w:r>
          </w:p>
        </w:tc>
        <w:tc>
          <w:tcPr>
            <w:tcW w:w="1984" w:type="dxa"/>
            <w:vAlign w:val="center"/>
          </w:tcPr>
          <w:p w:rsidR="00D03028" w:rsidRPr="00EA2A33" w:rsidRDefault="00D03028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Исследование, интерпретация результатов в разных контекстах</w:t>
            </w:r>
          </w:p>
        </w:tc>
        <w:tc>
          <w:tcPr>
            <w:tcW w:w="1285" w:type="dxa"/>
            <w:vAlign w:val="center"/>
          </w:tcPr>
          <w:p w:rsidR="00D03028" w:rsidRPr="00EA2A33" w:rsidRDefault="0099246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EA2A33" w:rsidRDefault="001B7077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EA2A33" w:rsidRDefault="001B7077" w:rsidP="00EA2A33">
            <w:pPr>
              <w:jc w:val="center"/>
            </w:pPr>
            <w:r>
              <w:t>1</w:t>
            </w:r>
          </w:p>
        </w:tc>
      </w:tr>
      <w:tr w:rsidR="00D03028" w:rsidRPr="00C12233" w:rsidTr="00C44E0F">
        <w:trPr>
          <w:jc w:val="center"/>
        </w:trPr>
        <w:tc>
          <w:tcPr>
            <w:tcW w:w="502" w:type="dxa"/>
            <w:vAlign w:val="center"/>
          </w:tcPr>
          <w:p w:rsidR="00D03028" w:rsidRPr="00EA2A33" w:rsidRDefault="00C01ED1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 w:rsidRPr="00EA2A33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D03028" w:rsidRPr="00EA2A33" w:rsidRDefault="00C01ED1" w:rsidP="00EA2A33">
            <w:pPr>
              <w:ind w:left="100"/>
              <w:jc w:val="center"/>
            </w:pPr>
            <w:r w:rsidRPr="00EA2A33">
              <w:t xml:space="preserve">Банковские задачи и кредиты. </w:t>
            </w:r>
            <w:r w:rsidR="00057313" w:rsidRPr="00EA2A33">
              <w:t>Сложные проценты.</w:t>
            </w:r>
          </w:p>
        </w:tc>
        <w:tc>
          <w:tcPr>
            <w:tcW w:w="1984" w:type="dxa"/>
            <w:vAlign w:val="center"/>
          </w:tcPr>
          <w:p w:rsidR="00D03028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практикум. Игра в банк.</w:t>
            </w:r>
          </w:p>
        </w:tc>
        <w:tc>
          <w:tcPr>
            <w:tcW w:w="1285" w:type="dxa"/>
            <w:vAlign w:val="center"/>
          </w:tcPr>
          <w:p w:rsidR="00D03028" w:rsidRPr="00EA2A33" w:rsidRDefault="0099246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D03028" w:rsidRPr="00EA2A33" w:rsidRDefault="001B7077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D03028" w:rsidRPr="00EA2A33" w:rsidRDefault="001B7077" w:rsidP="00EA2A33">
            <w:pPr>
              <w:jc w:val="center"/>
            </w:pPr>
            <w:r>
              <w:t>1</w:t>
            </w:r>
          </w:p>
        </w:tc>
      </w:tr>
      <w:tr w:rsidR="00C01ED1" w:rsidRPr="00C12233" w:rsidTr="00C44E0F">
        <w:trPr>
          <w:jc w:val="center"/>
        </w:trPr>
        <w:tc>
          <w:tcPr>
            <w:tcW w:w="502" w:type="dxa"/>
            <w:vAlign w:val="center"/>
          </w:tcPr>
          <w:p w:rsidR="00C01ED1" w:rsidRPr="00EA2A33" w:rsidRDefault="00A14B5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057313" w:rsidRPr="00EA2A33" w:rsidRDefault="00057313" w:rsidP="00EA2A33">
            <w:pPr>
              <w:ind w:left="100"/>
              <w:jc w:val="center"/>
            </w:pPr>
            <w:r w:rsidRPr="00EA2A33">
              <w:t>Логические задачи на цифровые последовательности, степени, закономерности.</w:t>
            </w:r>
          </w:p>
          <w:p w:rsidR="00C01ED1" w:rsidRPr="00EA2A33" w:rsidRDefault="00C01ED1" w:rsidP="00EA2A33">
            <w:pPr>
              <w:ind w:left="100"/>
              <w:jc w:val="center"/>
            </w:pPr>
          </w:p>
        </w:tc>
        <w:tc>
          <w:tcPr>
            <w:tcW w:w="1984" w:type="dxa"/>
            <w:vAlign w:val="center"/>
          </w:tcPr>
          <w:p w:rsidR="00C01ED1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C01ED1" w:rsidRPr="00EA2A33" w:rsidRDefault="0099246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C01ED1" w:rsidRPr="00EA2A33" w:rsidRDefault="001B7077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C01ED1" w:rsidRPr="00EA2A33" w:rsidRDefault="001B7077" w:rsidP="00EA2A33">
            <w:pPr>
              <w:jc w:val="center"/>
            </w:pPr>
            <w:r>
              <w:t>1</w:t>
            </w:r>
          </w:p>
        </w:tc>
      </w:tr>
      <w:tr w:rsidR="001906CB" w:rsidRPr="00C12233" w:rsidTr="00C44E0F">
        <w:trPr>
          <w:jc w:val="center"/>
        </w:trPr>
        <w:tc>
          <w:tcPr>
            <w:tcW w:w="502" w:type="dxa"/>
            <w:vAlign w:val="center"/>
          </w:tcPr>
          <w:p w:rsidR="001906CB" w:rsidRPr="00EA2A33" w:rsidRDefault="00A14B5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01" w:type="dxa"/>
            <w:gridSpan w:val="2"/>
            <w:vAlign w:val="center"/>
          </w:tcPr>
          <w:p w:rsidR="001906CB" w:rsidRPr="00EA2A33" w:rsidRDefault="001906CB" w:rsidP="00EA2A33">
            <w:pPr>
              <w:ind w:left="100"/>
              <w:jc w:val="center"/>
            </w:pPr>
            <w:r w:rsidRPr="00EA2A33">
              <w:t>Анализ диаграмм, графиков, таблиц.</w:t>
            </w:r>
          </w:p>
        </w:tc>
        <w:tc>
          <w:tcPr>
            <w:tcW w:w="1984" w:type="dxa"/>
            <w:vAlign w:val="center"/>
          </w:tcPr>
          <w:p w:rsidR="001906CB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практикум. Графический калейдоскоп.</w:t>
            </w:r>
          </w:p>
        </w:tc>
        <w:tc>
          <w:tcPr>
            <w:tcW w:w="1285" w:type="dxa"/>
            <w:vAlign w:val="center"/>
          </w:tcPr>
          <w:p w:rsidR="001906CB" w:rsidRPr="00EA2A33" w:rsidRDefault="001B7077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EA2A33" w:rsidRDefault="001B7077" w:rsidP="00EA2A33">
            <w:pPr>
              <w:jc w:val="center"/>
            </w:pPr>
            <w:r>
              <w:t>1</w:t>
            </w:r>
          </w:p>
        </w:tc>
      </w:tr>
      <w:tr w:rsidR="001906CB" w:rsidRPr="00C12233" w:rsidTr="00C44E0F">
        <w:trPr>
          <w:jc w:val="center"/>
        </w:trPr>
        <w:tc>
          <w:tcPr>
            <w:tcW w:w="502" w:type="dxa"/>
            <w:vAlign w:val="center"/>
          </w:tcPr>
          <w:p w:rsidR="001906CB" w:rsidRPr="00EA2A33" w:rsidRDefault="00A14B5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901" w:type="dxa"/>
            <w:gridSpan w:val="2"/>
            <w:vAlign w:val="center"/>
          </w:tcPr>
          <w:p w:rsidR="001906CB" w:rsidRPr="00EA2A33" w:rsidRDefault="001906CB" w:rsidP="00EA2A33">
            <w:pPr>
              <w:ind w:left="100"/>
              <w:jc w:val="center"/>
            </w:pPr>
            <w:r w:rsidRPr="00EA2A33">
              <w:t>Задачи на знания закономерностей дат, календаря, времени.</w:t>
            </w:r>
          </w:p>
        </w:tc>
        <w:tc>
          <w:tcPr>
            <w:tcW w:w="1984" w:type="dxa"/>
            <w:vAlign w:val="center"/>
          </w:tcPr>
          <w:p w:rsidR="001906CB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 практикум. Дидактическая </w:t>
            </w:r>
            <w:r w:rsidRPr="00EA2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игра.</w:t>
            </w:r>
          </w:p>
        </w:tc>
        <w:tc>
          <w:tcPr>
            <w:tcW w:w="1285" w:type="dxa"/>
            <w:vAlign w:val="center"/>
          </w:tcPr>
          <w:p w:rsidR="001906CB" w:rsidRPr="00EA2A33" w:rsidRDefault="001B7077" w:rsidP="00EA2A33">
            <w:pPr>
              <w:jc w:val="center"/>
            </w:pPr>
            <w:r>
              <w:lastRenderedPageBreak/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EA2A33" w:rsidRDefault="001B7077" w:rsidP="00EA2A33">
            <w:pPr>
              <w:jc w:val="center"/>
            </w:pPr>
            <w:r>
              <w:t>1</w:t>
            </w:r>
          </w:p>
        </w:tc>
      </w:tr>
      <w:tr w:rsidR="001906CB" w:rsidRPr="00C12233" w:rsidTr="00C44E0F">
        <w:trPr>
          <w:jc w:val="center"/>
        </w:trPr>
        <w:tc>
          <w:tcPr>
            <w:tcW w:w="502" w:type="dxa"/>
            <w:vAlign w:val="center"/>
          </w:tcPr>
          <w:p w:rsidR="001906CB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  <w:r w:rsidR="00A14B5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1906CB" w:rsidRPr="00EA2A33" w:rsidRDefault="001906CB" w:rsidP="00EA2A33">
            <w:pPr>
              <w:ind w:left="100"/>
              <w:jc w:val="center"/>
            </w:pPr>
            <w:r w:rsidRPr="00EA2A33">
              <w:t>Задачи на совместную работу. Задачи на движение.</w:t>
            </w:r>
          </w:p>
        </w:tc>
        <w:tc>
          <w:tcPr>
            <w:tcW w:w="1984" w:type="dxa"/>
            <w:vAlign w:val="center"/>
          </w:tcPr>
          <w:p w:rsidR="001906CB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1906CB" w:rsidRPr="00EA2A33" w:rsidRDefault="001B7077" w:rsidP="00EA2A33">
            <w:pPr>
              <w:jc w:val="center"/>
            </w:pPr>
            <w: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EA2A33" w:rsidRDefault="001B7077" w:rsidP="00EA2A33">
            <w:pPr>
              <w:jc w:val="center"/>
            </w:pPr>
            <w:r>
              <w:t>1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4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Соотношения, соответствия и сравнения.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1B7077" w:rsidP="00EA2A33">
            <w:pPr>
              <w:jc w:val="center"/>
            </w:pPr>
            <w: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:rsidR="001B7077" w:rsidRDefault="001B7077" w:rsidP="00EA2A33">
            <w:pPr>
              <w:jc w:val="center"/>
            </w:pPr>
          </w:p>
          <w:p w:rsidR="00EA2A33" w:rsidRDefault="001B7077" w:rsidP="00EA2A33">
            <w:pPr>
              <w:jc w:val="center"/>
            </w:pPr>
            <w:r>
              <w:t>1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4B53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3832A8">
            <w:pPr>
              <w:ind w:left="100"/>
              <w:jc w:val="center"/>
            </w:pPr>
            <w:r w:rsidRPr="00EA2A33">
              <w:t>Ситуационные задачи. Практико-ориентированные задания</w:t>
            </w:r>
            <w:r w:rsidR="003832A8">
              <w:t xml:space="preserve">. 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1B7077" w:rsidP="00EA2A33">
            <w:pPr>
              <w:jc w:val="center"/>
            </w:pPr>
            <w: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:rsidR="001B7077" w:rsidRDefault="001B7077" w:rsidP="00EA2A33">
            <w:pPr>
              <w:jc w:val="center"/>
            </w:pPr>
          </w:p>
          <w:p w:rsidR="001B7077" w:rsidRDefault="001B7077" w:rsidP="00EA2A33">
            <w:pPr>
              <w:jc w:val="center"/>
            </w:pPr>
          </w:p>
          <w:p w:rsidR="00EA2A33" w:rsidRDefault="001B7077" w:rsidP="00EA2A33">
            <w:pPr>
              <w:jc w:val="center"/>
            </w:pPr>
            <w:r>
              <w:t>1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4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Решение задач на построение.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  <w:r w:rsidRPr="00EA2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Видео технологии.</w:t>
            </w:r>
          </w:p>
        </w:tc>
        <w:tc>
          <w:tcPr>
            <w:tcW w:w="1285" w:type="dxa"/>
            <w:vAlign w:val="center"/>
          </w:tcPr>
          <w:p w:rsidR="00EA2A33" w:rsidRPr="00EA2A33" w:rsidRDefault="001B7077" w:rsidP="00EA2A33">
            <w:pPr>
              <w:jc w:val="center"/>
            </w:pPr>
            <w: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</w:tcPr>
          <w:p w:rsidR="001B7077" w:rsidRDefault="001B7077" w:rsidP="00EA2A33">
            <w:pPr>
              <w:jc w:val="center"/>
            </w:pPr>
          </w:p>
          <w:p w:rsidR="00EA2A33" w:rsidRDefault="001B7077" w:rsidP="00EA2A33">
            <w:pPr>
              <w:jc w:val="center"/>
            </w:pPr>
            <w:r>
              <w:t>1</w:t>
            </w:r>
          </w:p>
        </w:tc>
      </w:tr>
      <w:tr w:rsidR="001906CB" w:rsidRPr="00C12233" w:rsidTr="00C44E0F">
        <w:trPr>
          <w:jc w:val="center"/>
        </w:trPr>
        <w:tc>
          <w:tcPr>
            <w:tcW w:w="502" w:type="dxa"/>
            <w:vAlign w:val="center"/>
          </w:tcPr>
          <w:p w:rsidR="001906CB" w:rsidRPr="00EA2A33" w:rsidRDefault="001906CB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1" w:type="dxa"/>
            <w:gridSpan w:val="2"/>
            <w:vAlign w:val="center"/>
          </w:tcPr>
          <w:p w:rsidR="001906CB" w:rsidRPr="00EA2A33" w:rsidRDefault="001906CB" w:rsidP="00EA2A33">
            <w:pPr>
              <w:ind w:left="100"/>
              <w:jc w:val="center"/>
              <w:rPr>
                <w:b/>
              </w:rPr>
            </w:pPr>
            <w:r w:rsidRPr="00EA2A33">
              <w:rPr>
                <w:b/>
              </w:rPr>
              <w:t>Итоговый контроль.</w:t>
            </w:r>
          </w:p>
        </w:tc>
        <w:tc>
          <w:tcPr>
            <w:tcW w:w="1984" w:type="dxa"/>
            <w:vAlign w:val="center"/>
          </w:tcPr>
          <w:p w:rsidR="001906CB" w:rsidRPr="00EA2A33" w:rsidRDefault="001906CB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85" w:type="dxa"/>
            <w:vAlign w:val="center"/>
          </w:tcPr>
          <w:p w:rsidR="001906CB" w:rsidRPr="00EA2A33" w:rsidRDefault="001B7077" w:rsidP="00EA2A33">
            <w:pPr>
              <w:jc w:val="center"/>
            </w:pPr>
            <w: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EA2A33" w:rsidRDefault="001B7077" w:rsidP="00EA2A33">
            <w:pPr>
              <w:jc w:val="center"/>
            </w:pPr>
            <w:r>
              <w:t>2</w:t>
            </w:r>
          </w:p>
        </w:tc>
      </w:tr>
      <w:tr w:rsidR="001906CB" w:rsidRPr="00C12233" w:rsidTr="00C44E0F">
        <w:trPr>
          <w:jc w:val="center"/>
        </w:trPr>
        <w:tc>
          <w:tcPr>
            <w:tcW w:w="502" w:type="dxa"/>
            <w:vAlign w:val="center"/>
          </w:tcPr>
          <w:p w:rsidR="001906CB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4B53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1906CB" w:rsidRPr="00EA2A33" w:rsidRDefault="001906CB" w:rsidP="00EA2A33">
            <w:pPr>
              <w:ind w:left="100"/>
              <w:jc w:val="center"/>
            </w:pPr>
            <w:r w:rsidRPr="00EA2A33">
              <w:t>Решение текстовых задач на составление уравнений.</w:t>
            </w:r>
          </w:p>
        </w:tc>
        <w:tc>
          <w:tcPr>
            <w:tcW w:w="1984" w:type="dxa"/>
            <w:vAlign w:val="center"/>
          </w:tcPr>
          <w:p w:rsidR="001906CB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1906CB" w:rsidRPr="00EA2A33" w:rsidRDefault="00992463" w:rsidP="00EA2A33">
            <w:pPr>
              <w:jc w:val="center"/>
            </w:pPr>
            <w: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EA2A33" w:rsidRDefault="001B7077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EA2A33" w:rsidRDefault="001B7077" w:rsidP="00EA2A33">
            <w:pPr>
              <w:jc w:val="center"/>
            </w:pPr>
            <w:r>
              <w:t>1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4B53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Множества. Элементы логики.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992463" w:rsidP="00EA2A33">
            <w:pPr>
              <w:jc w:val="center"/>
            </w:pPr>
            <w: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1B7077" w:rsidP="004A5000">
            <w:pPr>
              <w:jc w:val="center"/>
            </w:pPr>
            <w:r>
              <w:t>1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4B53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Проценты. Скидки. Прикидки.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практикум.</w:t>
            </w:r>
          </w:p>
        </w:tc>
        <w:tc>
          <w:tcPr>
            <w:tcW w:w="1285" w:type="dxa"/>
            <w:vAlign w:val="center"/>
          </w:tcPr>
          <w:p w:rsidR="00EA2A33" w:rsidRPr="00EA2A33" w:rsidRDefault="00992463" w:rsidP="00EA2A33">
            <w:pPr>
              <w:jc w:val="center"/>
            </w:pPr>
            <w: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1B7077" w:rsidP="004A5000">
            <w:pPr>
              <w:jc w:val="center"/>
            </w:pPr>
            <w:r>
              <w:t>1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4B53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Решение практико-ориентированных заданий на ОСАГО. Решение задач на масштабы и форматы.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992463" w:rsidP="00EA2A33">
            <w:pPr>
              <w:jc w:val="center"/>
            </w:pPr>
            <w: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1B7077" w:rsidP="004A5000">
            <w:pPr>
              <w:jc w:val="center"/>
            </w:pPr>
            <w:r>
              <w:t>1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14B53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Решение практико-ориентированных заданий на вычисление расходов по ремонту и монтажу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1B7077" w:rsidP="00EA2A33">
            <w:pPr>
              <w:jc w:val="center"/>
            </w:pPr>
            <w: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1B7077" w:rsidP="004A5000">
            <w:pPr>
              <w:jc w:val="center"/>
            </w:pPr>
            <w:r>
              <w:t>2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A14B5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Решение практико-ориентированных заданий на вычисление площадей по эскизу зданий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1B7077" w:rsidP="00EA2A33">
            <w:pPr>
              <w:jc w:val="center"/>
            </w:pPr>
            <w: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1B7077" w:rsidP="004A5000">
            <w:pPr>
              <w:jc w:val="center"/>
            </w:pPr>
            <w:r>
              <w:t>2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14B5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Решение практико-ориентированных заданий на вычисление стоимости по ЖКХ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1B7077" w:rsidP="00EA2A33">
            <w:pPr>
              <w:jc w:val="center"/>
            </w:pPr>
            <w: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1B7077" w:rsidP="004A5000">
            <w:pPr>
              <w:jc w:val="center"/>
            </w:pPr>
            <w:r>
              <w:t>2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14B5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Решение практико-ориентированных заданий на вычисление процентных соотношений. Сравнение величин в процентах.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754CAD" w:rsidP="00EA2A33">
            <w:pPr>
              <w:jc w:val="center"/>
            </w:pPr>
            <w: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1B7077" w:rsidP="004A5000">
            <w:pPr>
              <w:jc w:val="center"/>
            </w:pPr>
            <w:r>
              <w:t>1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14B53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Решение заданий на вычисление площадей на клетке.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992463" w:rsidP="00EA2A33">
            <w:pPr>
              <w:jc w:val="center"/>
            </w:pPr>
            <w: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1B7077" w:rsidP="004A5000">
            <w:pPr>
              <w:jc w:val="center"/>
            </w:pPr>
            <w:r>
              <w:t>1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14B5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 xml:space="preserve">Решение геометрических задач с </w:t>
            </w:r>
            <w:r w:rsidRPr="00EA2A33">
              <w:lastRenderedPageBreak/>
              <w:t>практическим содержанием.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992463" w:rsidP="00EA2A33">
            <w:pPr>
              <w:jc w:val="center"/>
            </w:pPr>
            <w:r>
              <w:t>1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EA2A33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1B7077" w:rsidP="004A5000">
            <w:pPr>
              <w:jc w:val="center"/>
            </w:pPr>
            <w:r>
              <w:t>1</w:t>
            </w:r>
          </w:p>
        </w:tc>
      </w:tr>
      <w:tr w:rsidR="00EA2A33" w:rsidRPr="00C12233" w:rsidTr="00C44E0F">
        <w:trPr>
          <w:jc w:val="center"/>
        </w:trPr>
        <w:tc>
          <w:tcPr>
            <w:tcW w:w="502" w:type="dxa"/>
            <w:vAlign w:val="center"/>
          </w:tcPr>
          <w:p w:rsidR="00EA2A33" w:rsidRPr="00EA2A33" w:rsidRDefault="00EA2A33" w:rsidP="00A14B5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  <w:r w:rsidR="00A14B53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901" w:type="dxa"/>
            <w:gridSpan w:val="2"/>
            <w:vAlign w:val="center"/>
          </w:tcPr>
          <w:p w:rsidR="00EA2A33" w:rsidRPr="00EA2A33" w:rsidRDefault="00EA2A33" w:rsidP="00EA2A33">
            <w:pPr>
              <w:ind w:left="100"/>
              <w:jc w:val="center"/>
            </w:pPr>
            <w:r w:rsidRPr="00EA2A33">
              <w:t>Решение задач на тарифы и выгодные услуги мобильной связи.</w:t>
            </w:r>
          </w:p>
        </w:tc>
        <w:tc>
          <w:tcPr>
            <w:tcW w:w="1984" w:type="dxa"/>
            <w:vAlign w:val="center"/>
          </w:tcPr>
          <w:p w:rsidR="00EA2A33" w:rsidRPr="00EA2A33" w:rsidRDefault="00EA2A33" w:rsidP="00EA2A3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33">
              <w:rPr>
                <w:rFonts w:ascii="Times New Roman" w:hAnsi="Times New Roman" w:cs="Times New Roman"/>
                <w:sz w:val="24"/>
                <w:szCs w:val="24"/>
              </w:rPr>
              <w:t>Обсуждение,  практикум</w:t>
            </w:r>
          </w:p>
        </w:tc>
        <w:tc>
          <w:tcPr>
            <w:tcW w:w="1285" w:type="dxa"/>
            <w:vAlign w:val="center"/>
          </w:tcPr>
          <w:p w:rsidR="00EA2A33" w:rsidRPr="00EA2A33" w:rsidRDefault="00754CAD" w:rsidP="00EA2A33">
            <w:pPr>
              <w:jc w:val="center"/>
            </w:pPr>
            <w:r>
              <w:t>2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EA2A33" w:rsidRPr="00EA2A33" w:rsidRDefault="00C122BA" w:rsidP="004A5000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EA2A33" w:rsidRPr="00EA2A33" w:rsidRDefault="00C122BA" w:rsidP="004A5000">
            <w:pPr>
              <w:jc w:val="center"/>
            </w:pPr>
            <w:r>
              <w:t>1</w:t>
            </w:r>
          </w:p>
        </w:tc>
      </w:tr>
      <w:tr w:rsidR="001906CB" w:rsidRPr="00C12233" w:rsidTr="00C44E0F">
        <w:trPr>
          <w:jc w:val="center"/>
        </w:trPr>
        <w:tc>
          <w:tcPr>
            <w:tcW w:w="5387" w:type="dxa"/>
            <w:gridSpan w:val="4"/>
          </w:tcPr>
          <w:p w:rsidR="001906CB" w:rsidRPr="00115A8B" w:rsidRDefault="001906CB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15A8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5" w:type="dxa"/>
            <w:vAlign w:val="center"/>
          </w:tcPr>
          <w:p w:rsidR="001906CB" w:rsidRPr="00115A8B" w:rsidRDefault="00C82993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1837" w:type="dxa"/>
            <w:tcBorders>
              <w:right w:val="single" w:sz="4" w:space="0" w:color="auto"/>
            </w:tcBorders>
            <w:vAlign w:val="center"/>
          </w:tcPr>
          <w:p w:rsidR="001906CB" w:rsidRPr="00115A8B" w:rsidRDefault="00505D91" w:rsidP="00057313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84" w:type="dxa"/>
            <w:tcBorders>
              <w:left w:val="single" w:sz="4" w:space="0" w:color="auto"/>
            </w:tcBorders>
            <w:vAlign w:val="center"/>
          </w:tcPr>
          <w:p w:rsidR="001906CB" w:rsidRPr="00122205" w:rsidRDefault="00C122BA" w:rsidP="00057313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2A638A" w:rsidRDefault="002A638A" w:rsidP="00C44E0F">
      <w:pPr>
        <w:spacing w:line="360" w:lineRule="auto"/>
        <w:jc w:val="center"/>
        <w:rPr>
          <w:sz w:val="28"/>
          <w:szCs w:val="28"/>
        </w:rPr>
      </w:pPr>
    </w:p>
    <w:p w:rsidR="00291EA9" w:rsidRDefault="00291EA9" w:rsidP="00F83F43">
      <w:pPr>
        <w:ind w:left="-142" w:right="470"/>
        <w:jc w:val="center"/>
        <w:rPr>
          <w:b/>
          <w:sz w:val="32"/>
          <w:szCs w:val="32"/>
        </w:rPr>
      </w:pPr>
      <w:r w:rsidRPr="00FB5862">
        <w:rPr>
          <w:b/>
          <w:sz w:val="32"/>
          <w:szCs w:val="32"/>
        </w:rPr>
        <w:t>Промежуточная аттестация</w:t>
      </w:r>
      <w:r w:rsidRPr="00FB5862">
        <w:rPr>
          <w:b/>
          <w:spacing w:val="-8"/>
          <w:sz w:val="32"/>
          <w:szCs w:val="32"/>
        </w:rPr>
        <w:t xml:space="preserve"> </w:t>
      </w:r>
      <w:r w:rsidRPr="00FB5862">
        <w:rPr>
          <w:b/>
          <w:sz w:val="32"/>
          <w:szCs w:val="32"/>
        </w:rPr>
        <w:t>обучающихся</w:t>
      </w:r>
    </w:p>
    <w:p w:rsidR="00291EA9" w:rsidRDefault="00291EA9" w:rsidP="00F83F43">
      <w:pPr>
        <w:ind w:left="-142" w:right="470"/>
        <w:jc w:val="center"/>
        <w:rPr>
          <w:b/>
          <w:sz w:val="32"/>
          <w:szCs w:val="32"/>
        </w:rPr>
      </w:pPr>
      <w:r w:rsidRPr="00FB5862">
        <w:rPr>
          <w:b/>
          <w:spacing w:val="-12"/>
          <w:sz w:val="32"/>
          <w:szCs w:val="32"/>
        </w:rPr>
        <w:t xml:space="preserve"> </w:t>
      </w:r>
      <w:r w:rsidRPr="00FB5862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FB5862">
        <w:rPr>
          <w:b/>
          <w:spacing w:val="-97"/>
          <w:sz w:val="32"/>
          <w:szCs w:val="32"/>
        </w:rPr>
        <w:t xml:space="preserve"> </w:t>
      </w:r>
      <w:r w:rsidRPr="00FB5862">
        <w:rPr>
          <w:b/>
          <w:sz w:val="32"/>
          <w:szCs w:val="32"/>
        </w:rPr>
        <w:t>контроль за</w:t>
      </w:r>
      <w:r w:rsidRPr="00FB5862">
        <w:rPr>
          <w:b/>
          <w:spacing w:val="-7"/>
          <w:sz w:val="32"/>
          <w:szCs w:val="32"/>
        </w:rPr>
        <w:t xml:space="preserve"> </w:t>
      </w:r>
      <w:r w:rsidRPr="00FB5862">
        <w:rPr>
          <w:b/>
          <w:sz w:val="32"/>
          <w:szCs w:val="32"/>
        </w:rPr>
        <w:t>посещаемостью</w:t>
      </w:r>
    </w:p>
    <w:p w:rsidR="00F83F43" w:rsidRDefault="00F83F43" w:rsidP="00F83F43">
      <w:pPr>
        <w:ind w:left="-142" w:right="470"/>
        <w:jc w:val="center"/>
        <w:rPr>
          <w:b/>
          <w:sz w:val="32"/>
          <w:szCs w:val="32"/>
        </w:rPr>
      </w:pPr>
    </w:p>
    <w:p w:rsidR="00F83F43" w:rsidRDefault="00F83F43" w:rsidP="00F83F43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предполагает формирования системы </w:t>
      </w:r>
      <w:r w:rsidRPr="00D746CF">
        <w:rPr>
          <w:b/>
          <w:sz w:val="28"/>
          <w:szCs w:val="28"/>
        </w:rPr>
        <w:t>мониторингов</w:t>
      </w:r>
      <w:r>
        <w:rPr>
          <w:sz w:val="28"/>
          <w:szCs w:val="28"/>
        </w:rPr>
        <w:t xml:space="preserve"> в течении года: входной и </w:t>
      </w:r>
      <w:r w:rsidR="00FF442B">
        <w:rPr>
          <w:sz w:val="28"/>
          <w:szCs w:val="28"/>
        </w:rPr>
        <w:t>итоговый (</w:t>
      </w:r>
      <w:r w:rsidR="008E48B7">
        <w:rPr>
          <w:sz w:val="28"/>
          <w:szCs w:val="28"/>
        </w:rPr>
        <w:t>промежуточная аттестация)</w:t>
      </w:r>
      <w:r>
        <w:rPr>
          <w:sz w:val="28"/>
          <w:szCs w:val="28"/>
        </w:rPr>
        <w:t xml:space="preserve">. На входном мониторинге оценивается первичный уровень знаний, восприятие учеником темы и специфики </w:t>
      </w:r>
      <w:r w:rsidR="00BA2175">
        <w:rPr>
          <w:sz w:val="28"/>
          <w:szCs w:val="28"/>
        </w:rPr>
        <w:t xml:space="preserve">модуля, чтобы видеть пробелы в ЗУМ </w:t>
      </w:r>
      <w:r>
        <w:rPr>
          <w:sz w:val="28"/>
          <w:szCs w:val="28"/>
        </w:rPr>
        <w:t>и предусмотреть все дальнейшие действия с целью их предотвращения. На итоговом оценивается уровень сформированности обучающимися конкретного знания, на основании которого можно сделать вывод об уровне полученных знаний и степени освоения программы.</w:t>
      </w:r>
    </w:p>
    <w:p w:rsidR="00291EA9" w:rsidRDefault="00291EA9" w:rsidP="00F83F43">
      <w:pPr>
        <w:pStyle w:val="ac"/>
        <w:ind w:left="-142" w:right="863"/>
      </w:pPr>
    </w:p>
    <w:p w:rsidR="00291EA9" w:rsidRPr="00081B5E" w:rsidRDefault="00291EA9" w:rsidP="00F83F43">
      <w:pPr>
        <w:pStyle w:val="ac"/>
        <w:ind w:right="863"/>
        <w:jc w:val="both"/>
      </w:pPr>
      <w:r w:rsidRPr="00081B5E">
        <w:t>Результаты могут быть учтены в форме защиты проектной работы, выполнения</w:t>
      </w:r>
      <w:r w:rsidRPr="00081B5E">
        <w:rPr>
          <w:spacing w:val="1"/>
        </w:rPr>
        <w:t xml:space="preserve"> </w:t>
      </w:r>
      <w:r w:rsidRPr="00081B5E">
        <w:t>индивидуальной</w:t>
      </w:r>
      <w:r w:rsidRPr="00081B5E">
        <w:rPr>
          <w:spacing w:val="1"/>
        </w:rPr>
        <w:t xml:space="preserve"> </w:t>
      </w:r>
      <w:r w:rsidRPr="00081B5E">
        <w:t>или</w:t>
      </w:r>
      <w:r w:rsidRPr="00081B5E">
        <w:rPr>
          <w:spacing w:val="1"/>
        </w:rPr>
        <w:t xml:space="preserve"> </w:t>
      </w:r>
      <w:r w:rsidRPr="00081B5E">
        <w:t>коллективной</w:t>
      </w:r>
      <w:r w:rsidRPr="00081B5E">
        <w:rPr>
          <w:spacing w:val="1"/>
        </w:rPr>
        <w:t xml:space="preserve"> </w:t>
      </w:r>
      <w:r w:rsidRPr="00081B5E">
        <w:t>работы, проектов и мини-проектов,</w:t>
      </w:r>
      <w:r w:rsidRPr="00081B5E">
        <w:rPr>
          <w:spacing w:val="1"/>
        </w:rPr>
        <w:t xml:space="preserve"> </w:t>
      </w:r>
      <w:r w:rsidRPr="00081B5E">
        <w:t>отчета</w:t>
      </w:r>
      <w:r w:rsidRPr="00081B5E">
        <w:rPr>
          <w:spacing w:val="1"/>
        </w:rPr>
        <w:t xml:space="preserve"> </w:t>
      </w:r>
      <w:r w:rsidRPr="00081B5E">
        <w:t>о</w:t>
      </w:r>
      <w:r w:rsidRPr="00081B5E">
        <w:rPr>
          <w:spacing w:val="1"/>
        </w:rPr>
        <w:t xml:space="preserve"> </w:t>
      </w:r>
      <w:r w:rsidRPr="00081B5E">
        <w:t>выполненной работе, диагностики достижений, и т.п., в соответствии с рабочей программой учителя и с учетом</w:t>
      </w:r>
      <w:r w:rsidRPr="00081B5E">
        <w:rPr>
          <w:spacing w:val="1"/>
        </w:rPr>
        <w:t xml:space="preserve"> </w:t>
      </w:r>
      <w:r w:rsidRPr="00081B5E">
        <w:t>особенностей реализуемой программы.</w:t>
      </w:r>
    </w:p>
    <w:p w:rsidR="00291EA9" w:rsidRDefault="00291EA9" w:rsidP="00F83F43">
      <w:pPr>
        <w:pStyle w:val="ac"/>
        <w:ind w:right="860"/>
        <w:jc w:val="both"/>
      </w:pPr>
    </w:p>
    <w:p w:rsidR="00291EA9" w:rsidRPr="00081B5E" w:rsidRDefault="00291EA9" w:rsidP="00291EA9">
      <w:pPr>
        <w:pStyle w:val="ac"/>
        <w:ind w:right="860"/>
        <w:jc w:val="both"/>
      </w:pPr>
      <w:r w:rsidRPr="00081B5E">
        <w:t>Текущий</w:t>
      </w:r>
      <w:r w:rsidRPr="00081B5E">
        <w:rPr>
          <w:spacing w:val="1"/>
        </w:rPr>
        <w:t xml:space="preserve"> </w:t>
      </w:r>
      <w:r w:rsidRPr="00081B5E">
        <w:t>контроль</w:t>
      </w:r>
      <w:r w:rsidRPr="00081B5E">
        <w:rPr>
          <w:spacing w:val="1"/>
        </w:rPr>
        <w:t xml:space="preserve"> </w:t>
      </w:r>
      <w:r w:rsidRPr="00081B5E">
        <w:t>за</w:t>
      </w:r>
      <w:r w:rsidRPr="00081B5E">
        <w:rPr>
          <w:spacing w:val="1"/>
        </w:rPr>
        <w:t xml:space="preserve"> </w:t>
      </w:r>
      <w:r w:rsidRPr="00081B5E">
        <w:t>посещением</w:t>
      </w:r>
      <w:r w:rsidRPr="00081B5E">
        <w:rPr>
          <w:spacing w:val="1"/>
        </w:rPr>
        <w:t xml:space="preserve"> </w:t>
      </w:r>
      <w:r w:rsidRPr="00081B5E">
        <w:t>обучающимися</w:t>
      </w:r>
      <w:r w:rsidRPr="00081B5E">
        <w:rPr>
          <w:spacing w:val="1"/>
        </w:rPr>
        <w:t xml:space="preserve"> </w:t>
      </w:r>
      <w:r w:rsidRPr="00081B5E">
        <w:t>занятий</w:t>
      </w:r>
      <w:r w:rsidRPr="00081B5E">
        <w:rPr>
          <w:spacing w:val="1"/>
        </w:rPr>
        <w:t xml:space="preserve"> </w:t>
      </w:r>
      <w:r w:rsidRPr="00081B5E">
        <w:t>внеурочной</w:t>
      </w:r>
      <w:r w:rsidRPr="00081B5E">
        <w:rPr>
          <w:spacing w:val="1"/>
        </w:rPr>
        <w:t xml:space="preserve"> </w:t>
      </w:r>
      <w:r w:rsidRPr="00081B5E">
        <w:t>деятельности</w:t>
      </w:r>
      <w:r w:rsidRPr="00081B5E">
        <w:rPr>
          <w:spacing w:val="1"/>
        </w:rPr>
        <w:t xml:space="preserve"> </w:t>
      </w:r>
      <w:r w:rsidRPr="00081B5E">
        <w:t>в</w:t>
      </w:r>
      <w:r w:rsidRPr="00081B5E">
        <w:rPr>
          <w:spacing w:val="1"/>
        </w:rPr>
        <w:t xml:space="preserve"> </w:t>
      </w:r>
      <w:r w:rsidRPr="00081B5E">
        <w:t>школе</w:t>
      </w:r>
      <w:r w:rsidRPr="00081B5E">
        <w:rPr>
          <w:spacing w:val="1"/>
        </w:rPr>
        <w:t xml:space="preserve"> </w:t>
      </w:r>
      <w:r w:rsidRPr="00081B5E">
        <w:t>и</w:t>
      </w:r>
      <w:r w:rsidRPr="00081B5E">
        <w:rPr>
          <w:spacing w:val="1"/>
        </w:rPr>
        <w:t xml:space="preserve"> </w:t>
      </w:r>
      <w:r w:rsidRPr="00081B5E">
        <w:t>учет</w:t>
      </w:r>
      <w:r w:rsidRPr="00081B5E">
        <w:rPr>
          <w:spacing w:val="1"/>
        </w:rPr>
        <w:t xml:space="preserve"> </w:t>
      </w:r>
      <w:r w:rsidRPr="00081B5E">
        <w:t>занятости</w:t>
      </w:r>
      <w:r w:rsidRPr="00081B5E">
        <w:rPr>
          <w:spacing w:val="1"/>
        </w:rPr>
        <w:t xml:space="preserve"> </w:t>
      </w:r>
      <w:r w:rsidRPr="00081B5E">
        <w:t>обучающихся</w:t>
      </w:r>
      <w:r w:rsidRPr="00081B5E">
        <w:rPr>
          <w:spacing w:val="1"/>
        </w:rPr>
        <w:t xml:space="preserve"> </w:t>
      </w:r>
      <w:r w:rsidRPr="00081B5E">
        <w:t>осуществляется</w:t>
      </w:r>
      <w:r w:rsidRPr="00081B5E">
        <w:rPr>
          <w:spacing w:val="1"/>
        </w:rPr>
        <w:t xml:space="preserve"> </w:t>
      </w:r>
      <w:r w:rsidRPr="00081B5E">
        <w:t>заместителем дир</w:t>
      </w:r>
      <w:r>
        <w:t>ектора</w:t>
      </w:r>
      <w:r w:rsidR="004F53D1">
        <w:t>;</w:t>
      </w:r>
      <w:r>
        <w:t xml:space="preserve"> учителем, </w:t>
      </w:r>
      <w:r w:rsidRPr="00081B5E">
        <w:t>ведущим</w:t>
      </w:r>
      <w:r w:rsidRPr="00081B5E">
        <w:rPr>
          <w:spacing w:val="1"/>
        </w:rPr>
        <w:t xml:space="preserve"> </w:t>
      </w:r>
      <w:r w:rsidR="004F53D1">
        <w:t>курс;</w:t>
      </w:r>
      <w:r w:rsidRPr="00081B5E">
        <w:rPr>
          <w:spacing w:val="1"/>
        </w:rPr>
        <w:t xml:space="preserve"> </w:t>
      </w:r>
      <w:r w:rsidRPr="00081B5E">
        <w:t>классным</w:t>
      </w:r>
      <w:r w:rsidRPr="00081B5E">
        <w:rPr>
          <w:spacing w:val="1"/>
        </w:rPr>
        <w:t xml:space="preserve"> </w:t>
      </w:r>
      <w:r w:rsidRPr="00081B5E">
        <w:t>руководителем</w:t>
      </w:r>
      <w:r w:rsidR="004F53D1">
        <w:t>.</w:t>
      </w:r>
    </w:p>
    <w:p w:rsidR="00291EA9" w:rsidRPr="009A0150" w:rsidRDefault="00291EA9" w:rsidP="00291EA9">
      <w:pPr>
        <w:pStyle w:val="ac"/>
        <w:tabs>
          <w:tab w:val="left" w:pos="2298"/>
        </w:tabs>
        <w:ind w:right="1367"/>
        <w:jc w:val="both"/>
      </w:pPr>
    </w:p>
    <w:p w:rsidR="00291EA9" w:rsidRPr="00291EA9" w:rsidRDefault="00291EA9" w:rsidP="00C44E0F">
      <w:pPr>
        <w:spacing w:line="360" w:lineRule="auto"/>
        <w:jc w:val="center"/>
        <w:rPr>
          <w:b/>
          <w:sz w:val="28"/>
          <w:szCs w:val="28"/>
        </w:rPr>
      </w:pPr>
    </w:p>
    <w:p w:rsidR="00291EA9" w:rsidRPr="00210B35" w:rsidRDefault="00291EA9" w:rsidP="00C44E0F">
      <w:pPr>
        <w:spacing w:line="360" w:lineRule="auto"/>
        <w:jc w:val="center"/>
        <w:rPr>
          <w:sz w:val="28"/>
          <w:szCs w:val="28"/>
        </w:rPr>
      </w:pPr>
    </w:p>
    <w:sectPr w:rsidR="00291EA9" w:rsidRPr="00210B35" w:rsidSect="00D85714">
      <w:footerReference w:type="default" r:id="rId11"/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C" w:rsidRDefault="009F2F8C">
      <w:r>
        <w:separator/>
      </w:r>
    </w:p>
  </w:endnote>
  <w:endnote w:type="continuationSeparator" w:id="0">
    <w:p w:rsidR="009F2F8C" w:rsidRDefault="009F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714" w:rsidRDefault="00D85714">
    <w:pPr>
      <w:pStyle w:val="a7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93043">
      <w:rPr>
        <w:noProof/>
      </w:rPr>
      <w:t>14</w:t>
    </w:r>
    <w:r>
      <w:rPr>
        <w:noProof/>
      </w:rPr>
      <w:fldChar w:fldCharType="end"/>
    </w:r>
  </w:p>
  <w:p w:rsidR="00D85714" w:rsidRDefault="00D857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C" w:rsidRDefault="009F2F8C">
      <w:r>
        <w:separator/>
      </w:r>
    </w:p>
  </w:footnote>
  <w:footnote w:type="continuationSeparator" w:id="0">
    <w:p w:rsidR="009F2F8C" w:rsidRDefault="009F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F52F83A"/>
    <w:lvl w:ilvl="0" w:tplc="4A86618E">
      <w:start w:val="1"/>
      <w:numFmt w:val="bullet"/>
      <w:lvlText w:val="В"/>
      <w:lvlJc w:val="left"/>
    </w:lvl>
    <w:lvl w:ilvl="1" w:tplc="03A88390">
      <w:numFmt w:val="decimal"/>
      <w:lvlText w:val=""/>
      <w:lvlJc w:val="left"/>
    </w:lvl>
    <w:lvl w:ilvl="2" w:tplc="D2E6807A">
      <w:numFmt w:val="decimal"/>
      <w:lvlText w:val=""/>
      <w:lvlJc w:val="left"/>
    </w:lvl>
    <w:lvl w:ilvl="3" w:tplc="6D0859BE">
      <w:numFmt w:val="decimal"/>
      <w:lvlText w:val=""/>
      <w:lvlJc w:val="left"/>
    </w:lvl>
    <w:lvl w:ilvl="4" w:tplc="2A4AD800">
      <w:numFmt w:val="decimal"/>
      <w:lvlText w:val=""/>
      <w:lvlJc w:val="left"/>
    </w:lvl>
    <w:lvl w:ilvl="5" w:tplc="33103D5A">
      <w:numFmt w:val="decimal"/>
      <w:lvlText w:val=""/>
      <w:lvlJc w:val="left"/>
    </w:lvl>
    <w:lvl w:ilvl="6" w:tplc="F31E879E">
      <w:numFmt w:val="decimal"/>
      <w:lvlText w:val=""/>
      <w:lvlJc w:val="left"/>
    </w:lvl>
    <w:lvl w:ilvl="7" w:tplc="61A6A0EC">
      <w:numFmt w:val="decimal"/>
      <w:lvlText w:val=""/>
      <w:lvlJc w:val="left"/>
    </w:lvl>
    <w:lvl w:ilvl="8" w:tplc="0DE8E42E">
      <w:numFmt w:val="decimal"/>
      <w:lvlText w:val=""/>
      <w:lvlJc w:val="left"/>
    </w:lvl>
  </w:abstractNum>
  <w:abstractNum w:abstractNumId="1" w15:restartNumberingAfterBreak="0">
    <w:nsid w:val="02103FE4"/>
    <w:multiLevelType w:val="hybridMultilevel"/>
    <w:tmpl w:val="B11AB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7D5C6C"/>
    <w:multiLevelType w:val="multilevel"/>
    <w:tmpl w:val="D9C0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91036A"/>
    <w:multiLevelType w:val="hybridMultilevel"/>
    <w:tmpl w:val="55028370"/>
    <w:lvl w:ilvl="0" w:tplc="E3446D18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68FEC8">
      <w:numFmt w:val="bullet"/>
      <w:lvlText w:val="•"/>
      <w:lvlJc w:val="left"/>
      <w:pPr>
        <w:ind w:left="8311" w:hanging="212"/>
      </w:pPr>
      <w:rPr>
        <w:rFonts w:hint="default"/>
        <w:lang w:val="ru-RU" w:eastAsia="en-US" w:bidi="ar-SA"/>
      </w:rPr>
    </w:lvl>
    <w:lvl w:ilvl="2" w:tplc="F75ADA8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  <w:lvl w:ilvl="3" w:tplc="3DD8EBC2">
      <w:numFmt w:val="bullet"/>
      <w:lvlText w:val="•"/>
      <w:lvlJc w:val="left"/>
      <w:pPr>
        <w:ind w:left="9855" w:hanging="212"/>
      </w:pPr>
      <w:rPr>
        <w:rFonts w:hint="default"/>
        <w:lang w:val="ru-RU" w:eastAsia="en-US" w:bidi="ar-SA"/>
      </w:rPr>
    </w:lvl>
    <w:lvl w:ilvl="4" w:tplc="EFDEA626">
      <w:numFmt w:val="bullet"/>
      <w:lvlText w:val="•"/>
      <w:lvlJc w:val="left"/>
      <w:pPr>
        <w:ind w:left="10627" w:hanging="212"/>
      </w:pPr>
      <w:rPr>
        <w:rFonts w:hint="default"/>
        <w:lang w:val="ru-RU" w:eastAsia="en-US" w:bidi="ar-SA"/>
      </w:rPr>
    </w:lvl>
    <w:lvl w:ilvl="5" w:tplc="783CF106">
      <w:numFmt w:val="bullet"/>
      <w:lvlText w:val="•"/>
      <w:lvlJc w:val="left"/>
      <w:pPr>
        <w:ind w:left="11399" w:hanging="212"/>
      </w:pPr>
      <w:rPr>
        <w:rFonts w:hint="default"/>
        <w:lang w:val="ru-RU" w:eastAsia="en-US" w:bidi="ar-SA"/>
      </w:rPr>
    </w:lvl>
    <w:lvl w:ilvl="6" w:tplc="224AFA4A">
      <w:numFmt w:val="bullet"/>
      <w:lvlText w:val="•"/>
      <w:lvlJc w:val="left"/>
      <w:pPr>
        <w:ind w:left="12171" w:hanging="212"/>
      </w:pPr>
      <w:rPr>
        <w:rFonts w:hint="default"/>
        <w:lang w:val="ru-RU" w:eastAsia="en-US" w:bidi="ar-SA"/>
      </w:rPr>
    </w:lvl>
    <w:lvl w:ilvl="7" w:tplc="6F5A66FC">
      <w:numFmt w:val="bullet"/>
      <w:lvlText w:val="•"/>
      <w:lvlJc w:val="left"/>
      <w:pPr>
        <w:ind w:left="12942" w:hanging="212"/>
      </w:pPr>
      <w:rPr>
        <w:rFonts w:hint="default"/>
        <w:lang w:val="ru-RU" w:eastAsia="en-US" w:bidi="ar-SA"/>
      </w:rPr>
    </w:lvl>
    <w:lvl w:ilvl="8" w:tplc="2D103926">
      <w:numFmt w:val="bullet"/>
      <w:lvlText w:val="•"/>
      <w:lvlJc w:val="left"/>
      <w:pPr>
        <w:ind w:left="13714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0CC52296"/>
    <w:multiLevelType w:val="hybridMultilevel"/>
    <w:tmpl w:val="0A968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A74312"/>
    <w:multiLevelType w:val="hybridMultilevel"/>
    <w:tmpl w:val="90A8E408"/>
    <w:lvl w:ilvl="0" w:tplc="35DCB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A4A17"/>
    <w:multiLevelType w:val="hybridMultilevel"/>
    <w:tmpl w:val="30245F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565556"/>
    <w:multiLevelType w:val="hybridMultilevel"/>
    <w:tmpl w:val="2FE85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6E6208"/>
    <w:multiLevelType w:val="hybridMultilevel"/>
    <w:tmpl w:val="13C4A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8869D3"/>
    <w:multiLevelType w:val="hybridMultilevel"/>
    <w:tmpl w:val="362A6526"/>
    <w:lvl w:ilvl="0" w:tplc="000E6536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7B7E48"/>
    <w:multiLevelType w:val="multilevel"/>
    <w:tmpl w:val="B018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C6085F"/>
    <w:multiLevelType w:val="multilevel"/>
    <w:tmpl w:val="AC20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A63C42"/>
    <w:multiLevelType w:val="hybridMultilevel"/>
    <w:tmpl w:val="067AB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920E2"/>
    <w:multiLevelType w:val="hybridMultilevel"/>
    <w:tmpl w:val="6AD00D20"/>
    <w:lvl w:ilvl="0" w:tplc="D2327936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806D56">
      <w:numFmt w:val="bullet"/>
      <w:lvlText w:val="•"/>
      <w:lvlJc w:val="left"/>
      <w:pPr>
        <w:ind w:left="1326" w:hanging="204"/>
      </w:pPr>
      <w:rPr>
        <w:rFonts w:hint="default"/>
        <w:lang w:val="ru-RU" w:eastAsia="en-US" w:bidi="ar-SA"/>
      </w:rPr>
    </w:lvl>
    <w:lvl w:ilvl="2" w:tplc="0DB09CCE">
      <w:numFmt w:val="bullet"/>
      <w:lvlText w:val="•"/>
      <w:lvlJc w:val="left"/>
      <w:pPr>
        <w:ind w:left="2313" w:hanging="204"/>
      </w:pPr>
      <w:rPr>
        <w:rFonts w:hint="default"/>
        <w:lang w:val="ru-RU" w:eastAsia="en-US" w:bidi="ar-SA"/>
      </w:rPr>
    </w:lvl>
    <w:lvl w:ilvl="3" w:tplc="3604BDDA">
      <w:numFmt w:val="bullet"/>
      <w:lvlText w:val="•"/>
      <w:lvlJc w:val="left"/>
      <w:pPr>
        <w:ind w:left="3299" w:hanging="204"/>
      </w:pPr>
      <w:rPr>
        <w:rFonts w:hint="default"/>
        <w:lang w:val="ru-RU" w:eastAsia="en-US" w:bidi="ar-SA"/>
      </w:rPr>
    </w:lvl>
    <w:lvl w:ilvl="4" w:tplc="C6F4F572">
      <w:numFmt w:val="bullet"/>
      <w:lvlText w:val="•"/>
      <w:lvlJc w:val="left"/>
      <w:pPr>
        <w:ind w:left="4286" w:hanging="204"/>
      </w:pPr>
      <w:rPr>
        <w:rFonts w:hint="default"/>
        <w:lang w:val="ru-RU" w:eastAsia="en-US" w:bidi="ar-SA"/>
      </w:rPr>
    </w:lvl>
    <w:lvl w:ilvl="5" w:tplc="9B8014DC">
      <w:numFmt w:val="bullet"/>
      <w:lvlText w:val="•"/>
      <w:lvlJc w:val="left"/>
      <w:pPr>
        <w:ind w:left="5273" w:hanging="204"/>
      </w:pPr>
      <w:rPr>
        <w:rFonts w:hint="default"/>
        <w:lang w:val="ru-RU" w:eastAsia="en-US" w:bidi="ar-SA"/>
      </w:rPr>
    </w:lvl>
    <w:lvl w:ilvl="6" w:tplc="B43261CC">
      <w:numFmt w:val="bullet"/>
      <w:lvlText w:val="•"/>
      <w:lvlJc w:val="left"/>
      <w:pPr>
        <w:ind w:left="6259" w:hanging="204"/>
      </w:pPr>
      <w:rPr>
        <w:rFonts w:hint="default"/>
        <w:lang w:val="ru-RU" w:eastAsia="en-US" w:bidi="ar-SA"/>
      </w:rPr>
    </w:lvl>
    <w:lvl w:ilvl="7" w:tplc="5DB0AFF0">
      <w:numFmt w:val="bullet"/>
      <w:lvlText w:val="•"/>
      <w:lvlJc w:val="left"/>
      <w:pPr>
        <w:ind w:left="7246" w:hanging="204"/>
      </w:pPr>
      <w:rPr>
        <w:rFonts w:hint="default"/>
        <w:lang w:val="ru-RU" w:eastAsia="en-US" w:bidi="ar-SA"/>
      </w:rPr>
    </w:lvl>
    <w:lvl w:ilvl="8" w:tplc="0E9E19AA">
      <w:numFmt w:val="bullet"/>
      <w:lvlText w:val="•"/>
      <w:lvlJc w:val="left"/>
      <w:pPr>
        <w:ind w:left="8233" w:hanging="204"/>
      </w:pPr>
      <w:rPr>
        <w:rFonts w:hint="default"/>
        <w:lang w:val="ru-RU" w:eastAsia="en-US" w:bidi="ar-SA"/>
      </w:rPr>
    </w:lvl>
  </w:abstractNum>
  <w:abstractNum w:abstractNumId="14" w15:restartNumberingAfterBreak="0">
    <w:nsid w:val="509105E8"/>
    <w:multiLevelType w:val="hybridMultilevel"/>
    <w:tmpl w:val="46F6DA28"/>
    <w:lvl w:ilvl="0" w:tplc="B918812A">
      <w:start w:val="1"/>
      <w:numFmt w:val="bullet"/>
      <w:lvlText w:val="-"/>
      <w:lvlJc w:val="left"/>
      <w:pPr>
        <w:ind w:left="928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15" w15:restartNumberingAfterBreak="0">
    <w:nsid w:val="5A094ECC"/>
    <w:multiLevelType w:val="hybridMultilevel"/>
    <w:tmpl w:val="72382E6C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6" w15:restartNumberingAfterBreak="0">
    <w:nsid w:val="5E3A245F"/>
    <w:multiLevelType w:val="hybridMultilevel"/>
    <w:tmpl w:val="099AA408"/>
    <w:lvl w:ilvl="0" w:tplc="522A6BDE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609024">
      <w:numFmt w:val="bullet"/>
      <w:lvlText w:val="•"/>
      <w:lvlJc w:val="left"/>
      <w:pPr>
        <w:ind w:left="8311" w:hanging="212"/>
      </w:pPr>
      <w:rPr>
        <w:rFonts w:hint="default"/>
        <w:lang w:val="ru-RU" w:eastAsia="en-US" w:bidi="ar-SA"/>
      </w:rPr>
    </w:lvl>
    <w:lvl w:ilvl="2" w:tplc="5DCCCFA2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  <w:lvl w:ilvl="3" w:tplc="FD262AF2">
      <w:numFmt w:val="bullet"/>
      <w:lvlText w:val="•"/>
      <w:lvlJc w:val="left"/>
      <w:pPr>
        <w:ind w:left="9855" w:hanging="212"/>
      </w:pPr>
      <w:rPr>
        <w:rFonts w:hint="default"/>
        <w:lang w:val="ru-RU" w:eastAsia="en-US" w:bidi="ar-SA"/>
      </w:rPr>
    </w:lvl>
    <w:lvl w:ilvl="4" w:tplc="EE1402E4">
      <w:numFmt w:val="bullet"/>
      <w:lvlText w:val="•"/>
      <w:lvlJc w:val="left"/>
      <w:pPr>
        <w:ind w:left="10627" w:hanging="212"/>
      </w:pPr>
      <w:rPr>
        <w:rFonts w:hint="default"/>
        <w:lang w:val="ru-RU" w:eastAsia="en-US" w:bidi="ar-SA"/>
      </w:rPr>
    </w:lvl>
    <w:lvl w:ilvl="5" w:tplc="51DA9564">
      <w:numFmt w:val="bullet"/>
      <w:lvlText w:val="•"/>
      <w:lvlJc w:val="left"/>
      <w:pPr>
        <w:ind w:left="11399" w:hanging="212"/>
      </w:pPr>
      <w:rPr>
        <w:rFonts w:hint="default"/>
        <w:lang w:val="ru-RU" w:eastAsia="en-US" w:bidi="ar-SA"/>
      </w:rPr>
    </w:lvl>
    <w:lvl w:ilvl="6" w:tplc="B4943E02">
      <w:numFmt w:val="bullet"/>
      <w:lvlText w:val="•"/>
      <w:lvlJc w:val="left"/>
      <w:pPr>
        <w:ind w:left="12171" w:hanging="212"/>
      </w:pPr>
      <w:rPr>
        <w:rFonts w:hint="default"/>
        <w:lang w:val="ru-RU" w:eastAsia="en-US" w:bidi="ar-SA"/>
      </w:rPr>
    </w:lvl>
    <w:lvl w:ilvl="7" w:tplc="1D3E3216">
      <w:numFmt w:val="bullet"/>
      <w:lvlText w:val="•"/>
      <w:lvlJc w:val="left"/>
      <w:pPr>
        <w:ind w:left="12942" w:hanging="212"/>
      </w:pPr>
      <w:rPr>
        <w:rFonts w:hint="default"/>
        <w:lang w:val="ru-RU" w:eastAsia="en-US" w:bidi="ar-SA"/>
      </w:rPr>
    </w:lvl>
    <w:lvl w:ilvl="8" w:tplc="E0048702">
      <w:numFmt w:val="bullet"/>
      <w:lvlText w:val="•"/>
      <w:lvlJc w:val="left"/>
      <w:pPr>
        <w:ind w:left="13714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648A3CD6"/>
    <w:multiLevelType w:val="hybridMultilevel"/>
    <w:tmpl w:val="8126FC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4FA0A49"/>
    <w:multiLevelType w:val="hybridMultilevel"/>
    <w:tmpl w:val="8C9A8D74"/>
    <w:lvl w:ilvl="0" w:tplc="FF70FBE4">
      <w:start w:val="1"/>
      <w:numFmt w:val="decimal"/>
      <w:lvlText w:val="%1"/>
      <w:lvlJc w:val="left"/>
      <w:pPr>
        <w:ind w:left="126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26B4A0">
      <w:start w:val="5"/>
      <w:numFmt w:val="decimal"/>
      <w:lvlText w:val="%2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FB8F928">
      <w:numFmt w:val="bullet"/>
      <w:lvlText w:val="•"/>
      <w:lvlJc w:val="left"/>
      <w:pPr>
        <w:ind w:left="7836" w:hanging="212"/>
      </w:pPr>
      <w:rPr>
        <w:rFonts w:hint="default"/>
        <w:lang w:val="ru-RU" w:eastAsia="en-US" w:bidi="ar-SA"/>
      </w:rPr>
    </w:lvl>
    <w:lvl w:ilvl="3" w:tplc="F71811A4">
      <w:numFmt w:val="bullet"/>
      <w:lvlText w:val="•"/>
      <w:lvlJc w:val="left"/>
      <w:pPr>
        <w:ind w:left="8132" w:hanging="212"/>
      </w:pPr>
      <w:rPr>
        <w:rFonts w:hint="default"/>
        <w:lang w:val="ru-RU" w:eastAsia="en-US" w:bidi="ar-SA"/>
      </w:rPr>
    </w:lvl>
    <w:lvl w:ilvl="4" w:tplc="21F65A2E">
      <w:numFmt w:val="bullet"/>
      <w:lvlText w:val="•"/>
      <w:lvlJc w:val="left"/>
      <w:pPr>
        <w:ind w:left="8428" w:hanging="212"/>
      </w:pPr>
      <w:rPr>
        <w:rFonts w:hint="default"/>
        <w:lang w:val="ru-RU" w:eastAsia="en-US" w:bidi="ar-SA"/>
      </w:rPr>
    </w:lvl>
    <w:lvl w:ilvl="5" w:tplc="2826A31A">
      <w:numFmt w:val="bullet"/>
      <w:lvlText w:val="•"/>
      <w:lvlJc w:val="left"/>
      <w:pPr>
        <w:ind w:left="8725" w:hanging="212"/>
      </w:pPr>
      <w:rPr>
        <w:rFonts w:hint="default"/>
        <w:lang w:val="ru-RU" w:eastAsia="en-US" w:bidi="ar-SA"/>
      </w:rPr>
    </w:lvl>
    <w:lvl w:ilvl="6" w:tplc="93BE7BB0">
      <w:numFmt w:val="bullet"/>
      <w:lvlText w:val="•"/>
      <w:lvlJc w:val="left"/>
      <w:pPr>
        <w:ind w:left="9021" w:hanging="212"/>
      </w:pPr>
      <w:rPr>
        <w:rFonts w:hint="default"/>
        <w:lang w:val="ru-RU" w:eastAsia="en-US" w:bidi="ar-SA"/>
      </w:rPr>
    </w:lvl>
    <w:lvl w:ilvl="7" w:tplc="76B0BB86">
      <w:numFmt w:val="bullet"/>
      <w:lvlText w:val="•"/>
      <w:lvlJc w:val="left"/>
      <w:pPr>
        <w:ind w:left="9317" w:hanging="212"/>
      </w:pPr>
      <w:rPr>
        <w:rFonts w:hint="default"/>
        <w:lang w:val="ru-RU" w:eastAsia="en-US" w:bidi="ar-SA"/>
      </w:rPr>
    </w:lvl>
    <w:lvl w:ilvl="8" w:tplc="7780C55C">
      <w:numFmt w:val="bullet"/>
      <w:lvlText w:val="•"/>
      <w:lvlJc w:val="left"/>
      <w:pPr>
        <w:ind w:left="9613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6A1F6D34"/>
    <w:multiLevelType w:val="hybridMultilevel"/>
    <w:tmpl w:val="65609ED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7C104271"/>
    <w:multiLevelType w:val="hybridMultilevel"/>
    <w:tmpl w:val="4280A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C96555"/>
    <w:multiLevelType w:val="hybridMultilevel"/>
    <w:tmpl w:val="645C92BC"/>
    <w:lvl w:ilvl="0" w:tplc="A096200C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8E70A4">
      <w:numFmt w:val="bullet"/>
      <w:lvlText w:val="•"/>
      <w:lvlJc w:val="left"/>
      <w:pPr>
        <w:ind w:left="8311" w:hanging="212"/>
      </w:pPr>
      <w:rPr>
        <w:rFonts w:hint="default"/>
        <w:lang w:val="ru-RU" w:eastAsia="en-US" w:bidi="ar-SA"/>
      </w:rPr>
    </w:lvl>
    <w:lvl w:ilvl="2" w:tplc="B7304BE8">
      <w:numFmt w:val="bullet"/>
      <w:lvlText w:val="•"/>
      <w:lvlJc w:val="left"/>
      <w:pPr>
        <w:ind w:left="9083" w:hanging="212"/>
      </w:pPr>
      <w:rPr>
        <w:rFonts w:hint="default"/>
        <w:lang w:val="ru-RU" w:eastAsia="en-US" w:bidi="ar-SA"/>
      </w:rPr>
    </w:lvl>
    <w:lvl w:ilvl="3" w:tplc="5E509ED6">
      <w:numFmt w:val="bullet"/>
      <w:lvlText w:val="•"/>
      <w:lvlJc w:val="left"/>
      <w:pPr>
        <w:ind w:left="9855" w:hanging="212"/>
      </w:pPr>
      <w:rPr>
        <w:rFonts w:hint="default"/>
        <w:lang w:val="ru-RU" w:eastAsia="en-US" w:bidi="ar-SA"/>
      </w:rPr>
    </w:lvl>
    <w:lvl w:ilvl="4" w:tplc="FBC0B5A0">
      <w:numFmt w:val="bullet"/>
      <w:lvlText w:val="•"/>
      <w:lvlJc w:val="left"/>
      <w:pPr>
        <w:ind w:left="10627" w:hanging="212"/>
      </w:pPr>
      <w:rPr>
        <w:rFonts w:hint="default"/>
        <w:lang w:val="ru-RU" w:eastAsia="en-US" w:bidi="ar-SA"/>
      </w:rPr>
    </w:lvl>
    <w:lvl w:ilvl="5" w:tplc="5A001082">
      <w:numFmt w:val="bullet"/>
      <w:lvlText w:val="•"/>
      <w:lvlJc w:val="left"/>
      <w:pPr>
        <w:ind w:left="11399" w:hanging="212"/>
      </w:pPr>
      <w:rPr>
        <w:rFonts w:hint="default"/>
        <w:lang w:val="ru-RU" w:eastAsia="en-US" w:bidi="ar-SA"/>
      </w:rPr>
    </w:lvl>
    <w:lvl w:ilvl="6" w:tplc="9E8835C0">
      <w:numFmt w:val="bullet"/>
      <w:lvlText w:val="•"/>
      <w:lvlJc w:val="left"/>
      <w:pPr>
        <w:ind w:left="12171" w:hanging="212"/>
      </w:pPr>
      <w:rPr>
        <w:rFonts w:hint="default"/>
        <w:lang w:val="ru-RU" w:eastAsia="en-US" w:bidi="ar-SA"/>
      </w:rPr>
    </w:lvl>
    <w:lvl w:ilvl="7" w:tplc="55F2A66C">
      <w:numFmt w:val="bullet"/>
      <w:lvlText w:val="•"/>
      <w:lvlJc w:val="left"/>
      <w:pPr>
        <w:ind w:left="12942" w:hanging="212"/>
      </w:pPr>
      <w:rPr>
        <w:rFonts w:hint="default"/>
        <w:lang w:val="ru-RU" w:eastAsia="en-US" w:bidi="ar-SA"/>
      </w:rPr>
    </w:lvl>
    <w:lvl w:ilvl="8" w:tplc="27E8636C">
      <w:numFmt w:val="bullet"/>
      <w:lvlText w:val="•"/>
      <w:lvlJc w:val="left"/>
      <w:pPr>
        <w:ind w:left="13714" w:hanging="21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4"/>
  </w:num>
  <w:num w:numId="3">
    <w:abstractNumId w:val="2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5"/>
  </w:num>
  <w:num w:numId="10">
    <w:abstractNumId w:val="0"/>
  </w:num>
  <w:num w:numId="11">
    <w:abstractNumId w:val="10"/>
  </w:num>
  <w:num w:numId="12">
    <w:abstractNumId w:val="12"/>
  </w:num>
  <w:num w:numId="13">
    <w:abstractNumId w:val="4"/>
  </w:num>
  <w:num w:numId="14">
    <w:abstractNumId w:val="5"/>
  </w:num>
  <w:num w:numId="15">
    <w:abstractNumId w:val="1"/>
  </w:num>
  <w:num w:numId="16">
    <w:abstractNumId w:val="19"/>
  </w:num>
  <w:num w:numId="17">
    <w:abstractNumId w:val="18"/>
  </w:num>
  <w:num w:numId="18">
    <w:abstractNumId w:val="3"/>
  </w:num>
  <w:num w:numId="19">
    <w:abstractNumId w:val="16"/>
  </w:num>
  <w:num w:numId="20">
    <w:abstractNumId w:val="2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CC"/>
    <w:rsid w:val="00000815"/>
    <w:rsid w:val="00056ADE"/>
    <w:rsid w:val="00057313"/>
    <w:rsid w:val="000B2135"/>
    <w:rsid w:val="000B5C8E"/>
    <w:rsid w:val="000D3E53"/>
    <w:rsid w:val="000D561C"/>
    <w:rsid w:val="0010165B"/>
    <w:rsid w:val="00101EAC"/>
    <w:rsid w:val="00123921"/>
    <w:rsid w:val="0015637F"/>
    <w:rsid w:val="00180A66"/>
    <w:rsid w:val="00181675"/>
    <w:rsid w:val="00181B2A"/>
    <w:rsid w:val="001906CB"/>
    <w:rsid w:val="001B1448"/>
    <w:rsid w:val="001B7077"/>
    <w:rsid w:val="001C56EB"/>
    <w:rsid w:val="001E4DAC"/>
    <w:rsid w:val="001E7EAA"/>
    <w:rsid w:val="001F4111"/>
    <w:rsid w:val="0020235F"/>
    <w:rsid w:val="00207ECE"/>
    <w:rsid w:val="002323FC"/>
    <w:rsid w:val="0023581F"/>
    <w:rsid w:val="00236132"/>
    <w:rsid w:val="0023714C"/>
    <w:rsid w:val="0024050C"/>
    <w:rsid w:val="002443A0"/>
    <w:rsid w:val="00255BAC"/>
    <w:rsid w:val="00256872"/>
    <w:rsid w:val="00264A19"/>
    <w:rsid w:val="00266B5A"/>
    <w:rsid w:val="00271FCC"/>
    <w:rsid w:val="00276407"/>
    <w:rsid w:val="0028719A"/>
    <w:rsid w:val="00291A62"/>
    <w:rsid w:val="00291EA9"/>
    <w:rsid w:val="0029596C"/>
    <w:rsid w:val="002A3B9B"/>
    <w:rsid w:val="002A638A"/>
    <w:rsid w:val="002C2896"/>
    <w:rsid w:val="002C5A1F"/>
    <w:rsid w:val="002D55AC"/>
    <w:rsid w:val="002E5124"/>
    <w:rsid w:val="002F1C29"/>
    <w:rsid w:val="0032202C"/>
    <w:rsid w:val="00331113"/>
    <w:rsid w:val="003400C5"/>
    <w:rsid w:val="003414AF"/>
    <w:rsid w:val="00366E63"/>
    <w:rsid w:val="003712E1"/>
    <w:rsid w:val="00375DB3"/>
    <w:rsid w:val="003832A8"/>
    <w:rsid w:val="0039020A"/>
    <w:rsid w:val="00397A67"/>
    <w:rsid w:val="003A3780"/>
    <w:rsid w:val="003A4698"/>
    <w:rsid w:val="003A77A0"/>
    <w:rsid w:val="003B11D5"/>
    <w:rsid w:val="003B23E4"/>
    <w:rsid w:val="003B5262"/>
    <w:rsid w:val="003C70B6"/>
    <w:rsid w:val="003C7DC3"/>
    <w:rsid w:val="003D2A51"/>
    <w:rsid w:val="003E2FF9"/>
    <w:rsid w:val="004025EC"/>
    <w:rsid w:val="00407349"/>
    <w:rsid w:val="00425D65"/>
    <w:rsid w:val="004340E0"/>
    <w:rsid w:val="00436972"/>
    <w:rsid w:val="00437048"/>
    <w:rsid w:val="0043755E"/>
    <w:rsid w:val="0047786D"/>
    <w:rsid w:val="00480A94"/>
    <w:rsid w:val="0048596B"/>
    <w:rsid w:val="004A474E"/>
    <w:rsid w:val="004A5000"/>
    <w:rsid w:val="004C550F"/>
    <w:rsid w:val="004D0C65"/>
    <w:rsid w:val="004D411D"/>
    <w:rsid w:val="004F1DAC"/>
    <w:rsid w:val="004F3B46"/>
    <w:rsid w:val="004F3F46"/>
    <w:rsid w:val="004F53D1"/>
    <w:rsid w:val="004F6AAD"/>
    <w:rsid w:val="004F795F"/>
    <w:rsid w:val="00500133"/>
    <w:rsid w:val="0050421A"/>
    <w:rsid w:val="00505D91"/>
    <w:rsid w:val="005061D9"/>
    <w:rsid w:val="00515A70"/>
    <w:rsid w:val="00515CE3"/>
    <w:rsid w:val="0052065B"/>
    <w:rsid w:val="005416D3"/>
    <w:rsid w:val="005434C3"/>
    <w:rsid w:val="00545E9D"/>
    <w:rsid w:val="00546553"/>
    <w:rsid w:val="00553084"/>
    <w:rsid w:val="00555467"/>
    <w:rsid w:val="00561B3E"/>
    <w:rsid w:val="00562DF9"/>
    <w:rsid w:val="00571FBB"/>
    <w:rsid w:val="00596CBB"/>
    <w:rsid w:val="005B1041"/>
    <w:rsid w:val="005C17E4"/>
    <w:rsid w:val="005D220B"/>
    <w:rsid w:val="005D55D2"/>
    <w:rsid w:val="005D5D99"/>
    <w:rsid w:val="005D7FB2"/>
    <w:rsid w:val="005E0D45"/>
    <w:rsid w:val="005F3F20"/>
    <w:rsid w:val="005F571D"/>
    <w:rsid w:val="005F65FB"/>
    <w:rsid w:val="00613151"/>
    <w:rsid w:val="00615B3C"/>
    <w:rsid w:val="00646CD7"/>
    <w:rsid w:val="00657101"/>
    <w:rsid w:val="006611F5"/>
    <w:rsid w:val="006704F6"/>
    <w:rsid w:val="00672FAF"/>
    <w:rsid w:val="0067632F"/>
    <w:rsid w:val="0068086D"/>
    <w:rsid w:val="00683F4B"/>
    <w:rsid w:val="006A2CD0"/>
    <w:rsid w:val="006A3F73"/>
    <w:rsid w:val="006A6907"/>
    <w:rsid w:val="006B0E4B"/>
    <w:rsid w:val="006C0FE1"/>
    <w:rsid w:val="006C4520"/>
    <w:rsid w:val="006D4912"/>
    <w:rsid w:val="006F17C3"/>
    <w:rsid w:val="007161A4"/>
    <w:rsid w:val="0072178A"/>
    <w:rsid w:val="007258D3"/>
    <w:rsid w:val="007266CC"/>
    <w:rsid w:val="00754CAD"/>
    <w:rsid w:val="00765684"/>
    <w:rsid w:val="00765C70"/>
    <w:rsid w:val="00767C78"/>
    <w:rsid w:val="007719D1"/>
    <w:rsid w:val="007871EF"/>
    <w:rsid w:val="007A6E49"/>
    <w:rsid w:val="007C4C66"/>
    <w:rsid w:val="007C7EDD"/>
    <w:rsid w:val="007D7C07"/>
    <w:rsid w:val="00814637"/>
    <w:rsid w:val="00817436"/>
    <w:rsid w:val="0081746C"/>
    <w:rsid w:val="00821FA1"/>
    <w:rsid w:val="00831499"/>
    <w:rsid w:val="00832C61"/>
    <w:rsid w:val="008343C6"/>
    <w:rsid w:val="00846BAD"/>
    <w:rsid w:val="00853158"/>
    <w:rsid w:val="00853658"/>
    <w:rsid w:val="00870D93"/>
    <w:rsid w:val="0087622B"/>
    <w:rsid w:val="00883AE6"/>
    <w:rsid w:val="00885388"/>
    <w:rsid w:val="00890D57"/>
    <w:rsid w:val="00893043"/>
    <w:rsid w:val="00897BB1"/>
    <w:rsid w:val="008B797C"/>
    <w:rsid w:val="008C0B13"/>
    <w:rsid w:val="008C1849"/>
    <w:rsid w:val="008D1819"/>
    <w:rsid w:val="008D2128"/>
    <w:rsid w:val="008E1B73"/>
    <w:rsid w:val="008E1EAE"/>
    <w:rsid w:val="008E2022"/>
    <w:rsid w:val="008E48B7"/>
    <w:rsid w:val="008F0B40"/>
    <w:rsid w:val="008F4851"/>
    <w:rsid w:val="00901611"/>
    <w:rsid w:val="009043F9"/>
    <w:rsid w:val="00957E38"/>
    <w:rsid w:val="00987C7C"/>
    <w:rsid w:val="00992463"/>
    <w:rsid w:val="009A452E"/>
    <w:rsid w:val="009B0B73"/>
    <w:rsid w:val="009D4268"/>
    <w:rsid w:val="009D7573"/>
    <w:rsid w:val="009E674A"/>
    <w:rsid w:val="009F2F8C"/>
    <w:rsid w:val="009F3AD2"/>
    <w:rsid w:val="009F4D88"/>
    <w:rsid w:val="00A00463"/>
    <w:rsid w:val="00A01D63"/>
    <w:rsid w:val="00A06F4D"/>
    <w:rsid w:val="00A125DB"/>
    <w:rsid w:val="00A14B53"/>
    <w:rsid w:val="00A15741"/>
    <w:rsid w:val="00A17369"/>
    <w:rsid w:val="00A20373"/>
    <w:rsid w:val="00A32FE2"/>
    <w:rsid w:val="00A34B68"/>
    <w:rsid w:val="00A3731B"/>
    <w:rsid w:val="00A425A0"/>
    <w:rsid w:val="00A44853"/>
    <w:rsid w:val="00A50D63"/>
    <w:rsid w:val="00A82851"/>
    <w:rsid w:val="00A831B7"/>
    <w:rsid w:val="00A84AAA"/>
    <w:rsid w:val="00A90C44"/>
    <w:rsid w:val="00A9455E"/>
    <w:rsid w:val="00A96A5F"/>
    <w:rsid w:val="00A97B1A"/>
    <w:rsid w:val="00AA7907"/>
    <w:rsid w:val="00AC2A54"/>
    <w:rsid w:val="00AC3042"/>
    <w:rsid w:val="00AF379F"/>
    <w:rsid w:val="00AF4353"/>
    <w:rsid w:val="00AF6268"/>
    <w:rsid w:val="00B41946"/>
    <w:rsid w:val="00B4501D"/>
    <w:rsid w:val="00B46C38"/>
    <w:rsid w:val="00B573A5"/>
    <w:rsid w:val="00B66277"/>
    <w:rsid w:val="00B86332"/>
    <w:rsid w:val="00B874D9"/>
    <w:rsid w:val="00B938C7"/>
    <w:rsid w:val="00B93A31"/>
    <w:rsid w:val="00B950C2"/>
    <w:rsid w:val="00B96F97"/>
    <w:rsid w:val="00BA0379"/>
    <w:rsid w:val="00BA2175"/>
    <w:rsid w:val="00BA2B38"/>
    <w:rsid w:val="00BA6C29"/>
    <w:rsid w:val="00BB00CD"/>
    <w:rsid w:val="00BB6899"/>
    <w:rsid w:val="00BB7AF6"/>
    <w:rsid w:val="00BE3CFD"/>
    <w:rsid w:val="00BF0DDF"/>
    <w:rsid w:val="00BF1326"/>
    <w:rsid w:val="00C01ED1"/>
    <w:rsid w:val="00C03798"/>
    <w:rsid w:val="00C122BA"/>
    <w:rsid w:val="00C1342F"/>
    <w:rsid w:val="00C2027A"/>
    <w:rsid w:val="00C24665"/>
    <w:rsid w:val="00C35C52"/>
    <w:rsid w:val="00C42C51"/>
    <w:rsid w:val="00C44E0F"/>
    <w:rsid w:val="00C44EF6"/>
    <w:rsid w:val="00C53641"/>
    <w:rsid w:val="00C54C92"/>
    <w:rsid w:val="00C60A9D"/>
    <w:rsid w:val="00C67054"/>
    <w:rsid w:val="00C74EB6"/>
    <w:rsid w:val="00C82993"/>
    <w:rsid w:val="00C9387F"/>
    <w:rsid w:val="00C950F3"/>
    <w:rsid w:val="00C96F2A"/>
    <w:rsid w:val="00CA23AD"/>
    <w:rsid w:val="00CA2839"/>
    <w:rsid w:val="00CB15E7"/>
    <w:rsid w:val="00CC0EA5"/>
    <w:rsid w:val="00CC2D4D"/>
    <w:rsid w:val="00CC3BF2"/>
    <w:rsid w:val="00CD7835"/>
    <w:rsid w:val="00D03028"/>
    <w:rsid w:val="00D15D29"/>
    <w:rsid w:val="00D23AB6"/>
    <w:rsid w:val="00D256D1"/>
    <w:rsid w:val="00D32F9B"/>
    <w:rsid w:val="00D57C29"/>
    <w:rsid w:val="00D600E2"/>
    <w:rsid w:val="00D71E88"/>
    <w:rsid w:val="00D746CF"/>
    <w:rsid w:val="00D77794"/>
    <w:rsid w:val="00D85714"/>
    <w:rsid w:val="00D94F50"/>
    <w:rsid w:val="00D958A4"/>
    <w:rsid w:val="00DD5EF4"/>
    <w:rsid w:val="00DD69F3"/>
    <w:rsid w:val="00DF13C4"/>
    <w:rsid w:val="00E00C26"/>
    <w:rsid w:val="00E048AE"/>
    <w:rsid w:val="00E10DF4"/>
    <w:rsid w:val="00E22930"/>
    <w:rsid w:val="00E37142"/>
    <w:rsid w:val="00E435E7"/>
    <w:rsid w:val="00E53FFA"/>
    <w:rsid w:val="00E72451"/>
    <w:rsid w:val="00E806F8"/>
    <w:rsid w:val="00E90F6F"/>
    <w:rsid w:val="00E964E5"/>
    <w:rsid w:val="00EA2A33"/>
    <w:rsid w:val="00EB3039"/>
    <w:rsid w:val="00EB639D"/>
    <w:rsid w:val="00EC6B46"/>
    <w:rsid w:val="00ED392D"/>
    <w:rsid w:val="00EE639C"/>
    <w:rsid w:val="00EE7F04"/>
    <w:rsid w:val="00EF4B4F"/>
    <w:rsid w:val="00EF722D"/>
    <w:rsid w:val="00F14CED"/>
    <w:rsid w:val="00F17762"/>
    <w:rsid w:val="00F3799D"/>
    <w:rsid w:val="00F406D7"/>
    <w:rsid w:val="00F42709"/>
    <w:rsid w:val="00F83F43"/>
    <w:rsid w:val="00F91441"/>
    <w:rsid w:val="00FA00BE"/>
    <w:rsid w:val="00FB54B6"/>
    <w:rsid w:val="00FC2C1F"/>
    <w:rsid w:val="00FC443B"/>
    <w:rsid w:val="00FD6E5B"/>
    <w:rsid w:val="00FE1646"/>
    <w:rsid w:val="00FE442F"/>
    <w:rsid w:val="00FF3BD9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74B7"/>
  <w15:docId w15:val="{D1E0E56F-A8EE-4863-8126-A879B26E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66CC"/>
    <w:rPr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66CC"/>
    <w:pPr>
      <w:widowControl w:val="0"/>
      <w:shd w:val="clear" w:color="auto" w:fill="FFFFFF"/>
      <w:spacing w:before="540" w:after="120" w:line="317" w:lineRule="exact"/>
      <w:ind w:hanging="880"/>
      <w:jc w:val="both"/>
    </w:pPr>
    <w:rPr>
      <w:rFonts w:asciiTheme="minorHAnsi" w:eastAsiaTheme="minorHAnsi" w:hAnsiTheme="minorHAnsi" w:cstheme="minorBidi"/>
      <w:sz w:val="22"/>
      <w:szCs w:val="28"/>
      <w:lang w:eastAsia="en-US"/>
    </w:rPr>
  </w:style>
  <w:style w:type="character" w:customStyle="1" w:styleId="211pt">
    <w:name w:val="Основной текст (2) + 11 pt"/>
    <w:basedOn w:val="2"/>
    <w:rsid w:val="007266C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3">
    <w:name w:val="Normal (Web)"/>
    <w:basedOn w:val="a"/>
    <w:uiPriority w:val="99"/>
    <w:rsid w:val="007266C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266CC"/>
    <w:pPr>
      <w:ind w:left="720"/>
      <w:contextualSpacing/>
    </w:pPr>
  </w:style>
  <w:style w:type="character" w:styleId="a5">
    <w:name w:val="Emphasis"/>
    <w:basedOn w:val="a0"/>
    <w:uiPriority w:val="20"/>
    <w:qFormat/>
    <w:rsid w:val="00B573A5"/>
    <w:rPr>
      <w:i/>
      <w:iCs/>
    </w:rPr>
  </w:style>
  <w:style w:type="table" w:styleId="a6">
    <w:name w:val="Table Grid"/>
    <w:basedOn w:val="a1"/>
    <w:uiPriority w:val="59"/>
    <w:rsid w:val="003B5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2443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43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2"/>
    <w:rsid w:val="002443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C42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D0302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9144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0D561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c">
    <w:name w:val="Body Text"/>
    <w:basedOn w:val="a"/>
    <w:link w:val="ad"/>
    <w:uiPriority w:val="1"/>
    <w:qFormat/>
    <w:rsid w:val="00EC6B46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6B46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header"/>
    <w:basedOn w:val="a"/>
    <w:link w:val="af"/>
    <w:uiPriority w:val="99"/>
    <w:semiHidden/>
    <w:unhideWhenUsed/>
    <w:rsid w:val="006808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808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10D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FollowedHyperlink"/>
    <w:basedOn w:val="a0"/>
    <w:uiPriority w:val="99"/>
    <w:semiHidden/>
    <w:unhideWhenUsed/>
    <w:rsid w:val="00291EA9"/>
    <w:rPr>
      <w:color w:val="800080" w:themeColor="followedHyperlink"/>
      <w:u w:val="single"/>
    </w:rPr>
  </w:style>
  <w:style w:type="paragraph" w:customStyle="1" w:styleId="11">
    <w:name w:val="Заголовок 11"/>
    <w:basedOn w:val="a"/>
    <w:uiPriority w:val="1"/>
    <w:qFormat/>
    <w:rsid w:val="00271FCC"/>
    <w:pPr>
      <w:widowControl w:val="0"/>
      <w:autoSpaceDE w:val="0"/>
      <w:autoSpaceDN w:val="0"/>
      <w:spacing w:before="89"/>
      <w:ind w:left="1050"/>
      <w:outlineLvl w:val="1"/>
    </w:pPr>
    <w:rPr>
      <w:b/>
      <w:bCs/>
      <w:sz w:val="28"/>
      <w:szCs w:val="28"/>
      <w:lang w:eastAsia="en-US"/>
    </w:rPr>
  </w:style>
  <w:style w:type="paragraph" w:customStyle="1" w:styleId="210">
    <w:name w:val="Заголовок 21"/>
    <w:basedOn w:val="a"/>
    <w:uiPriority w:val="1"/>
    <w:qFormat/>
    <w:rsid w:val="00271FCC"/>
    <w:pPr>
      <w:widowControl w:val="0"/>
      <w:autoSpaceDE w:val="0"/>
      <w:autoSpaceDN w:val="0"/>
      <w:spacing w:before="2"/>
      <w:ind w:left="1776" w:right="1530"/>
      <w:jc w:val="center"/>
      <w:outlineLvl w:val="2"/>
    </w:pPr>
    <w:rPr>
      <w:b/>
      <w:bCs/>
      <w:i/>
      <w:iCs/>
      <w:sz w:val="28"/>
      <w:szCs w:val="28"/>
      <w:u w:val="single"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.ru/archive/723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hysicon.ru/eor-list/2-matemat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matematicheskaya-gramot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BDB2D-6DA1-470D-85EB-CA58A92D6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14</Pages>
  <Words>3278</Words>
  <Characters>18688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Архангельский</dc:creator>
  <cp:lastModifiedBy>User</cp:lastModifiedBy>
  <cp:revision>20</cp:revision>
  <cp:lastPrinted>2022-08-22T10:57:00Z</cp:lastPrinted>
  <dcterms:created xsi:type="dcterms:W3CDTF">2022-08-21T05:03:00Z</dcterms:created>
  <dcterms:modified xsi:type="dcterms:W3CDTF">2022-09-07T18:17:00Z</dcterms:modified>
</cp:coreProperties>
</file>